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72C5" w14:textId="678255F8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ДОГОВОР № __________ ЧС СМР</w:t>
      </w:r>
    </w:p>
    <w:p w14:paraId="07DCC2D1" w14:textId="77777777" w:rsidR="007F47D3" w:rsidRPr="007F47D3" w:rsidRDefault="007F47D3" w:rsidP="007F47D3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 xml:space="preserve"> на выполнение работ по капитальному ремонту общего имущества многоквартирных домов </w:t>
      </w:r>
      <w:r w:rsidRPr="007F47D3">
        <w:rPr>
          <w:rFonts w:ascii="Arial" w:eastAsia="Calibri" w:hAnsi="Arial" w:cs="Arial"/>
          <w:b/>
        </w:rPr>
        <w:t>(в случае возникновения аварии, иной чрезвычайной ситуации природного или техногенного характера)</w:t>
      </w:r>
    </w:p>
    <w:p w14:paraId="6744112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bookmarkStart w:id="0" w:name="_Hlk237863749"/>
      <w:r w:rsidRPr="007F47D3">
        <w:rPr>
          <w:rFonts w:ascii="Arial" w:eastAsia="Times New Roman" w:hAnsi="Arial" w:cs="Arial"/>
          <w:b/>
          <w:bCs/>
          <w:lang w:eastAsia="ru-RU"/>
        </w:rPr>
        <w:t>(договор строительного подряда, предусмотренный частью 7 статьи 166 Жилищного кодекса Российской Федерации)</w:t>
      </w:r>
    </w:p>
    <w:bookmarkEnd w:id="0"/>
    <w:p w14:paraId="3952D8CA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lang w:eastAsia="ru-RU"/>
        </w:rPr>
      </w:pPr>
    </w:p>
    <w:p w14:paraId="3A538C22" w14:textId="77777777" w:rsidR="007F47D3" w:rsidRPr="007F47D3" w:rsidRDefault="007F47D3" w:rsidP="007F47D3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г. Тюмень                                                                                             </w:t>
      </w:r>
      <w:proofErr w:type="gramStart"/>
      <w:r w:rsidRPr="007F47D3">
        <w:rPr>
          <w:rFonts w:ascii="Arial" w:eastAsia="Times New Roman" w:hAnsi="Arial" w:cs="Arial"/>
          <w:bCs/>
          <w:lang w:eastAsia="ru-RU"/>
        </w:rPr>
        <w:t xml:space="preserve">   «</w:t>
      </w:r>
      <w:proofErr w:type="gramEnd"/>
      <w:r w:rsidRPr="007F47D3">
        <w:rPr>
          <w:rFonts w:ascii="Arial" w:eastAsia="Times New Roman" w:hAnsi="Arial" w:cs="Arial"/>
          <w:bCs/>
          <w:lang w:eastAsia="ru-RU"/>
        </w:rPr>
        <w:t>____»___________ ____</w:t>
      </w:r>
      <w:r w:rsidRPr="007F47D3">
        <w:rPr>
          <w:rFonts w:ascii="Arial" w:eastAsia="Times New Roman" w:hAnsi="Arial" w:cs="Arial"/>
          <w:b/>
          <w:bCs/>
          <w:lang w:eastAsia="ru-RU"/>
        </w:rPr>
        <w:t xml:space="preserve">         </w:t>
      </w:r>
      <w:r w:rsidRPr="007F47D3">
        <w:rPr>
          <w:rFonts w:ascii="Arial" w:eastAsia="Times New Roman" w:hAnsi="Arial" w:cs="Arial"/>
          <w:bCs/>
          <w:lang w:eastAsia="ru-RU"/>
        </w:rPr>
        <w:t>______________________________________________________________________________,</w:t>
      </w:r>
    </w:p>
    <w:p w14:paraId="3233CA85" w14:textId="77777777" w:rsidR="007F47D3" w:rsidRPr="007F47D3" w:rsidRDefault="007F47D3" w:rsidP="007F47D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vertAlign w:val="superscript"/>
          <w:lang w:eastAsia="ru-RU"/>
        </w:rPr>
        <w:t>(наименование органа местного самоуправления и (или) муниципального бюджетного и казенного учреждения)</w:t>
      </w:r>
    </w:p>
    <w:p w14:paraId="475DEAC6" w14:textId="77777777" w:rsidR="00B66B78" w:rsidRDefault="007F47D3" w:rsidP="00B66B78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именуемое в дальнейшем </w:t>
      </w:r>
      <w:r w:rsidRPr="007F47D3">
        <w:rPr>
          <w:rFonts w:ascii="Arial" w:eastAsia="Times New Roman" w:hAnsi="Arial" w:cs="Arial"/>
          <w:b/>
          <w:bCs/>
          <w:lang w:eastAsia="ru-RU"/>
        </w:rPr>
        <w:t>«Технический заказчик»,</w:t>
      </w:r>
      <w:r w:rsidRPr="007F47D3">
        <w:rPr>
          <w:rFonts w:ascii="Arial" w:eastAsia="Times New Roman" w:hAnsi="Arial" w:cs="Arial"/>
          <w:bCs/>
          <w:lang w:eastAsia="ru-RU"/>
        </w:rPr>
        <w:t xml:space="preserve"> в лице ___________________________, действующего на основании __________, с одной стороны, </w:t>
      </w:r>
    </w:p>
    <w:p w14:paraId="2FD059B5" w14:textId="7F785B92" w:rsidR="007F47D3" w:rsidRPr="00B66B78" w:rsidRDefault="007F47D3" w:rsidP="00B66B78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 xml:space="preserve">Некоммерческая организация «Фонд капитального ремонта многоквартирных домов Тюменской области» (НО «ФКР ТО»), </w:t>
      </w:r>
      <w:r w:rsidRPr="007F47D3">
        <w:rPr>
          <w:rFonts w:ascii="Arial" w:eastAsia="Times New Roman" w:hAnsi="Arial" w:cs="Arial"/>
          <w:bCs/>
          <w:lang w:eastAsia="ru-RU"/>
        </w:rPr>
        <w:t>именуемая в дальнейшем</w:t>
      </w:r>
      <w:r w:rsidRPr="007F47D3">
        <w:rPr>
          <w:rFonts w:ascii="Arial" w:eastAsia="Times New Roman" w:hAnsi="Arial" w:cs="Arial"/>
          <w:b/>
          <w:bCs/>
          <w:lang w:eastAsia="ru-RU"/>
        </w:rPr>
        <w:t xml:space="preserve"> «Региональный оператор», </w:t>
      </w:r>
      <w:r w:rsidRPr="007F47D3">
        <w:rPr>
          <w:rFonts w:ascii="Arial" w:eastAsia="Times New Roman" w:hAnsi="Arial" w:cs="Arial"/>
          <w:bCs/>
          <w:lang w:eastAsia="ru-RU"/>
        </w:rPr>
        <w:t>в лице ______________________, действующего на основании _________, с другой стороны и, ______________________________________________________________________________,</w:t>
      </w:r>
    </w:p>
    <w:p w14:paraId="670E309F" w14:textId="77777777" w:rsidR="007F47D3" w:rsidRPr="007F47D3" w:rsidRDefault="007F47D3" w:rsidP="00B66B7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vertAlign w:val="superscript"/>
          <w:lang w:eastAsia="ru-RU"/>
        </w:rPr>
        <w:t>(наименование подрядной организации)</w:t>
      </w:r>
    </w:p>
    <w:p w14:paraId="266C229F" w14:textId="77777777" w:rsidR="007F47D3" w:rsidRPr="007F47D3" w:rsidRDefault="007F47D3" w:rsidP="00B66B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именуемое в дальнейшем </w:t>
      </w:r>
      <w:r w:rsidRPr="007F47D3">
        <w:rPr>
          <w:rFonts w:ascii="Arial" w:eastAsia="Times New Roman" w:hAnsi="Arial" w:cs="Arial"/>
          <w:b/>
          <w:bCs/>
          <w:lang w:eastAsia="ru-RU"/>
        </w:rPr>
        <w:t>«Подрядчик»</w:t>
      </w:r>
      <w:r w:rsidRPr="007F47D3">
        <w:rPr>
          <w:rFonts w:ascii="Arial" w:eastAsia="Times New Roman" w:hAnsi="Arial" w:cs="Arial"/>
          <w:bCs/>
          <w:lang w:eastAsia="ru-RU"/>
        </w:rPr>
        <w:t xml:space="preserve">, в лице ____________________________________, действующего на основании _________, с третьей стороны, </w:t>
      </w:r>
    </w:p>
    <w:p w14:paraId="1D7905F4" w14:textId="39AE5712" w:rsidR="007F47D3" w:rsidRPr="007F47D3" w:rsidRDefault="007F47D3" w:rsidP="00B66B7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lang w:eastAsia="ru-RU"/>
        </w:rPr>
      </w:pPr>
      <w:r w:rsidRPr="007F47D3">
        <w:rPr>
          <w:rFonts w:ascii="Arial" w:eastAsia="Times New Roman" w:hAnsi="Arial" w:cs="Arial"/>
          <w:bCs/>
          <w:color w:val="000000"/>
          <w:lang w:eastAsia="ru-RU"/>
        </w:rPr>
        <w:t xml:space="preserve">в дальнейшем именуемые Стороны, с соблюдением требований Гражданского кодекса Российской Федерации,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утвержденного постановлением Правительства Российской Федерации от 01.07.2016 № 615 (далее – </w:t>
      </w:r>
      <w:r w:rsidRPr="007F47D3">
        <w:rPr>
          <w:rFonts w:ascii="Arial" w:eastAsia="Times New Roman" w:hAnsi="Arial" w:cs="Arial"/>
          <w:bCs/>
          <w:lang w:eastAsia="ru-RU"/>
        </w:rPr>
        <w:t>постановлени</w:t>
      </w:r>
      <w:r w:rsidR="00C01139">
        <w:rPr>
          <w:rFonts w:ascii="Arial" w:eastAsia="Times New Roman" w:hAnsi="Arial" w:cs="Arial"/>
          <w:bCs/>
          <w:lang w:eastAsia="ru-RU"/>
        </w:rPr>
        <w:t>е</w:t>
      </w:r>
      <w:r w:rsidRPr="007F47D3">
        <w:rPr>
          <w:rFonts w:ascii="Arial" w:eastAsia="Times New Roman" w:hAnsi="Arial" w:cs="Arial"/>
          <w:bCs/>
          <w:lang w:eastAsia="ru-RU"/>
        </w:rPr>
        <w:t xml:space="preserve"> Правительства Российской Федерации № 615)</w:t>
      </w:r>
      <w:r w:rsidRPr="007F47D3">
        <w:rPr>
          <w:rFonts w:ascii="Arial" w:eastAsia="Times New Roman" w:hAnsi="Arial" w:cs="Arial"/>
          <w:bCs/>
          <w:color w:val="000000"/>
          <w:lang w:eastAsia="ru-RU"/>
        </w:rPr>
        <w:t xml:space="preserve">, на основании подпункта «б» п. 193 </w:t>
      </w:r>
      <w:r w:rsidR="00C01139">
        <w:rPr>
          <w:rFonts w:ascii="Arial" w:eastAsia="Times New Roman" w:hAnsi="Arial" w:cs="Arial"/>
          <w:bCs/>
          <w:color w:val="000000"/>
          <w:lang w:eastAsia="ru-RU"/>
        </w:rPr>
        <w:t>п</w:t>
      </w:r>
      <w:r w:rsidRPr="007F47D3">
        <w:rPr>
          <w:rFonts w:ascii="Arial" w:eastAsia="Times New Roman" w:hAnsi="Arial" w:cs="Arial"/>
          <w:bCs/>
          <w:color w:val="000000"/>
          <w:lang w:eastAsia="ru-RU"/>
        </w:rPr>
        <w:t xml:space="preserve">остановления Правительства Российской Федерации от 01.07.2016 № 615, заключили </w:t>
      </w:r>
      <w:r w:rsidR="00A47521">
        <w:rPr>
          <w:rFonts w:ascii="Arial" w:eastAsia="Times New Roman" w:hAnsi="Arial" w:cs="Arial"/>
          <w:bCs/>
          <w:color w:val="000000"/>
          <w:lang w:eastAsia="ru-RU"/>
        </w:rPr>
        <w:t xml:space="preserve">настоящий </w:t>
      </w:r>
      <w:r w:rsidRPr="007F47D3">
        <w:rPr>
          <w:rFonts w:ascii="Arial" w:eastAsia="Times New Roman" w:hAnsi="Arial" w:cs="Arial"/>
          <w:bCs/>
          <w:color w:val="000000"/>
          <w:lang w:eastAsia="ru-RU"/>
        </w:rPr>
        <w:t>Договор о нижеследующем:</w:t>
      </w:r>
    </w:p>
    <w:p w14:paraId="46E63376" w14:textId="77777777" w:rsidR="007F47D3" w:rsidRPr="007F47D3" w:rsidRDefault="007F47D3" w:rsidP="007F47D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</w:p>
    <w:p w14:paraId="08511D32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1418" w:firstLine="284"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Термины и определения</w:t>
      </w:r>
    </w:p>
    <w:p w14:paraId="2AD9CD2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left="1702"/>
        <w:rPr>
          <w:rFonts w:ascii="Arial" w:eastAsia="Times New Roman" w:hAnsi="Arial" w:cs="Arial"/>
          <w:b/>
          <w:bCs/>
          <w:lang w:eastAsia="ru-RU"/>
        </w:rPr>
      </w:pPr>
    </w:p>
    <w:p w14:paraId="009FF750" w14:textId="0B05AF23" w:rsidR="007F47D3" w:rsidRPr="007F47D3" w:rsidRDefault="007F47D3" w:rsidP="007F47D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1.1. Работы по капитальному ремонту общего имущества многоквартирных домов - комплекс работ по капитальному ремонту общего имущества многоквартирных домов в соответствии с региональной программой капитального ремонта общего имущества в многоквартирных домах Тюменской области и краткосрочным планом реализации региональной программы, осуществляемых Подрядчиком из приобретенных материалов (далее – работы).</w:t>
      </w:r>
    </w:p>
    <w:p w14:paraId="13DF56A3" w14:textId="77777777" w:rsidR="007F47D3" w:rsidRPr="007F47D3" w:rsidRDefault="007F47D3" w:rsidP="007F47D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1.2. Лицо, осуществляющее управление многоквартирным домом – товарищество собственников жилья, жилищный кооператив, управляющая компания или иная специализированная организация, выбранная общим собранием собственников помещений в многоквартирном доме, осуществляющая деятельность по управлению многоквартирным домом.</w:t>
      </w:r>
    </w:p>
    <w:p w14:paraId="7A0B62E2" w14:textId="77777777" w:rsidR="007F47D3" w:rsidRPr="007F47D3" w:rsidRDefault="007F47D3" w:rsidP="007F47D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1.3. Уполномоченный представитель Собственников – представитель собственников помещений многоквартирного дома, наделенный полномочиями общего собрания собственников помещений в многоквартирном доме в соответствии со ст. 189 Жилищного кодекса Российской Федерации.</w:t>
      </w:r>
    </w:p>
    <w:p w14:paraId="21DD823C" w14:textId="693D50B3" w:rsidR="007F47D3" w:rsidRPr="007F47D3" w:rsidRDefault="007F47D3" w:rsidP="007F47D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1.4. Документация на выполнение работ – это проектная, сметная документация, дефектная ведомость</w:t>
      </w:r>
      <w:r w:rsidR="00100212">
        <w:rPr>
          <w:rFonts w:ascii="Arial" w:eastAsia="Times New Roman" w:hAnsi="Arial" w:cs="Arial"/>
          <w:bCs/>
          <w:lang w:eastAsia="ru-RU"/>
        </w:rPr>
        <w:t>, техническое задание</w:t>
      </w:r>
      <w:r w:rsidRPr="007F47D3">
        <w:rPr>
          <w:rFonts w:ascii="Arial" w:eastAsia="Times New Roman" w:hAnsi="Arial" w:cs="Arial"/>
          <w:bCs/>
          <w:lang w:eastAsia="ru-RU"/>
        </w:rPr>
        <w:t xml:space="preserve"> и иные документы, необходимые для выполнения строительно-монтажных работ.</w:t>
      </w:r>
    </w:p>
    <w:p w14:paraId="49D9F8E9" w14:textId="77777777" w:rsidR="007F47D3" w:rsidRPr="007F47D3" w:rsidRDefault="007F47D3" w:rsidP="007F47D3">
      <w:pPr>
        <w:spacing w:after="0" w:line="240" w:lineRule="auto"/>
        <w:ind w:firstLine="709"/>
        <w:jc w:val="both"/>
        <w:rPr>
          <w:rFonts w:ascii="Arial" w:eastAsia="Calibri" w:hAnsi="Arial" w:cs="Arial"/>
          <w:lang w:eastAsia="ru-RU"/>
        </w:rPr>
      </w:pPr>
      <w:r w:rsidRPr="007F47D3">
        <w:rPr>
          <w:rFonts w:ascii="Arial" w:eastAsia="Calibri" w:hAnsi="Arial" w:cs="Arial"/>
          <w:lang w:eastAsia="ru-RU"/>
        </w:rPr>
        <w:t xml:space="preserve"> </w:t>
      </w:r>
    </w:p>
    <w:p w14:paraId="4A2ED690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firstLine="414"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Предмет договора</w:t>
      </w:r>
    </w:p>
    <w:p w14:paraId="01EA3CF1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left="1134"/>
        <w:rPr>
          <w:rFonts w:ascii="Arial" w:eastAsia="Times New Roman" w:hAnsi="Arial" w:cs="Arial"/>
          <w:b/>
          <w:bCs/>
          <w:lang w:eastAsia="ru-RU"/>
        </w:rPr>
      </w:pPr>
    </w:p>
    <w:p w14:paraId="123088E0" w14:textId="77777777" w:rsidR="007F47D3" w:rsidRPr="007F47D3" w:rsidRDefault="007F47D3" w:rsidP="007F47D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2.1. В порядке и на условиях, предусмотренных настоящим Договором, Технический Заказчик поручает, а Подрядчик обязуется в установленный Договором срок по заданию Технического Заказчика выполнить работы по капитальному ремонту</w:t>
      </w:r>
      <w:r w:rsidRPr="007F47D3">
        <w:rPr>
          <w:rFonts w:ascii="Arial" w:eastAsia="Times New Roman" w:hAnsi="Arial" w:cs="Arial"/>
          <w:bCs/>
          <w:u w:val="single"/>
          <w:lang w:eastAsia="ru-RU"/>
        </w:rPr>
        <w:t xml:space="preserve">                   </w:t>
      </w:r>
      <w:r w:rsidRPr="007F47D3">
        <w:rPr>
          <w:rFonts w:ascii="Arial" w:eastAsia="Times New Roman" w:hAnsi="Arial" w:cs="Arial"/>
          <w:bCs/>
          <w:lang w:eastAsia="ru-RU"/>
        </w:rPr>
        <w:t xml:space="preserve">, относящейся </w:t>
      </w:r>
      <w:r w:rsidRPr="007F47D3">
        <w:rPr>
          <w:rFonts w:ascii="Arial" w:eastAsia="Times New Roman" w:hAnsi="Arial" w:cs="Arial"/>
          <w:bCs/>
          <w:lang w:eastAsia="ru-RU"/>
        </w:rPr>
        <w:lastRenderedPageBreak/>
        <w:t xml:space="preserve">к общему имуществу в многоквартирном доме, расположенном по адресу: </w:t>
      </w:r>
      <w:r w:rsidRPr="007F47D3">
        <w:rPr>
          <w:rFonts w:ascii="Arial" w:eastAsia="Times New Roman" w:hAnsi="Arial" w:cs="Arial"/>
          <w:bCs/>
          <w:u w:val="single"/>
          <w:lang w:eastAsia="ru-RU"/>
        </w:rPr>
        <w:t>______________________________________________</w:t>
      </w:r>
      <w:r w:rsidRPr="007F47D3"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>(далее – Объект), в соответствии с Документацией на выполнение работ и условиями Договора, и сдать результат работ Техническому Заказчику в порядке, определенном разделом 10 Договора, Технический заказчик – принять  надлежаще выполненные работы, а Региональный оператор – оплатить выполненные работы на условиях, предусмотренных договором.</w:t>
      </w:r>
    </w:p>
    <w:p w14:paraId="6AFFAA01" w14:textId="119BD4C3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2.2. Результатом выполненных работ по</w:t>
      </w:r>
      <w:r w:rsidR="00DF2BF3">
        <w:rPr>
          <w:rFonts w:ascii="Arial" w:eastAsia="Times New Roman" w:hAnsi="Arial" w:cs="Arial"/>
          <w:bCs/>
          <w:lang w:eastAsia="ru-RU"/>
        </w:rPr>
        <w:t xml:space="preserve"> настоящему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Договору является законченный капитальным ремонтом Объект, находящийся в состоянии, обеспечивающем его эксплуатацию в соответствии с нормами обязательных регламентов, строительных норм и правил, государственных стандартов, ведомственных строительных норм и иных нормативно-технических документов Российской Федерации, принятый в соответствии с разделом 10 </w:t>
      </w:r>
      <w:r w:rsidR="00DF2BF3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Договора.</w:t>
      </w:r>
    </w:p>
    <w:p w14:paraId="6D29D4C8" w14:textId="7AF07916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2.3. При исполнении </w:t>
      </w:r>
      <w:r w:rsidR="00DF2BF3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 не допускается перемена Подрядчика, за исключением случаев, если новый Подрядчик является правопреемником Подрядчика вследствие реорганизации юридического лица в форме преобразования, слияния или присоединения.</w:t>
      </w:r>
    </w:p>
    <w:p w14:paraId="78D4F690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</w:p>
    <w:p w14:paraId="1D03E089" w14:textId="77777777" w:rsidR="007F47D3" w:rsidRPr="007F47D3" w:rsidRDefault="007F47D3" w:rsidP="00A47521">
      <w:pPr>
        <w:numPr>
          <w:ilvl w:val="0"/>
          <w:numId w:val="19"/>
        </w:numPr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Стоимость Работ и порядок расчетов за выполненные Работы</w:t>
      </w:r>
    </w:p>
    <w:p w14:paraId="38C9A2BD" w14:textId="77777777" w:rsidR="007F47D3" w:rsidRPr="007F47D3" w:rsidRDefault="007F47D3" w:rsidP="007F47D3">
      <w:pPr>
        <w:autoSpaceDE w:val="0"/>
        <w:autoSpaceDN w:val="0"/>
        <w:adjustRightInd w:val="0"/>
        <w:spacing w:after="20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2A7504A1" w14:textId="73C65F7B" w:rsidR="007F47D3" w:rsidRPr="007F47D3" w:rsidRDefault="007F47D3" w:rsidP="00B66B78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3.1. </w:t>
      </w:r>
      <w:r w:rsidRPr="007F47D3">
        <w:rPr>
          <w:rFonts w:ascii="Arial" w:eastAsia="Times New Roman" w:hAnsi="Arial" w:cs="Arial"/>
          <w:lang w:eastAsia="ru-RU"/>
        </w:rPr>
        <w:t xml:space="preserve"> Цена Договора определена согласно документации на выполнение работ по капитальному ремонту общего имущества многоквартирного дома, являющейся </w:t>
      </w:r>
      <w:r w:rsidR="00DF2BF3">
        <w:rPr>
          <w:rFonts w:ascii="Arial" w:eastAsia="Times New Roman" w:hAnsi="Arial" w:cs="Arial"/>
          <w:lang w:eastAsia="ru-RU"/>
        </w:rPr>
        <w:t>п</w:t>
      </w:r>
      <w:r w:rsidRPr="007F47D3">
        <w:rPr>
          <w:rFonts w:ascii="Arial" w:eastAsia="Times New Roman" w:hAnsi="Arial" w:cs="Arial"/>
          <w:lang w:eastAsia="ru-RU"/>
        </w:rPr>
        <w:t>риложением № 2 к</w:t>
      </w:r>
      <w:r w:rsidR="00DF2BF3">
        <w:rPr>
          <w:rFonts w:ascii="Arial" w:eastAsia="Times New Roman" w:hAnsi="Arial" w:cs="Arial"/>
          <w:lang w:eastAsia="ru-RU"/>
        </w:rPr>
        <w:t xml:space="preserve"> настоящему</w:t>
      </w:r>
      <w:r w:rsidRPr="007F47D3">
        <w:rPr>
          <w:rFonts w:ascii="Arial" w:eastAsia="Times New Roman" w:hAnsi="Arial" w:cs="Arial"/>
          <w:lang w:eastAsia="ru-RU"/>
        </w:rPr>
        <w:t xml:space="preserve"> Договору</w:t>
      </w:r>
      <w:r w:rsidR="00DF2BF3">
        <w:rPr>
          <w:rFonts w:ascii="Arial" w:eastAsia="Times New Roman" w:hAnsi="Arial" w:cs="Arial"/>
          <w:lang w:eastAsia="ru-RU"/>
        </w:rPr>
        <w:t>,</w:t>
      </w:r>
      <w:r w:rsidRPr="007F47D3">
        <w:rPr>
          <w:rFonts w:ascii="Arial" w:eastAsia="Times New Roman" w:hAnsi="Arial" w:cs="Arial"/>
          <w:lang w:eastAsia="ru-RU"/>
        </w:rPr>
        <w:t xml:space="preserve"> и составляет </w:t>
      </w:r>
      <w:r w:rsidRPr="007F47D3">
        <w:rPr>
          <w:rFonts w:ascii="Arial" w:eastAsia="Times New Roman" w:hAnsi="Arial" w:cs="Arial"/>
          <w:b/>
          <w:lang w:eastAsia="ru-RU"/>
        </w:rPr>
        <w:t>_____________________________________________</w:t>
      </w:r>
      <w:r w:rsidRPr="007F47D3">
        <w:rPr>
          <w:rFonts w:ascii="Arial" w:eastAsia="Times New Roman" w:hAnsi="Arial" w:cs="Arial"/>
          <w:lang w:eastAsia="ru-RU"/>
        </w:rPr>
        <w:t>, в т. ч. НДС в соответствии с п. 3 ст. 164 Налогового кодекса Российской Федерации либо НДС не облагается (цена Договора для Подрядчиков, применяющих упрощенную систему налогообложения, формируется с учетом действующего законодательства Российской Федерации</w:t>
      </w:r>
      <w:r w:rsidRPr="007F47D3">
        <w:rPr>
          <w:rFonts w:ascii="Arial" w:eastAsia="Times New Roman" w:hAnsi="Arial" w:cs="Arial"/>
          <w:bCs/>
          <w:lang w:eastAsia="ru-RU"/>
        </w:rPr>
        <w:t>)</w:t>
      </w:r>
      <w:r w:rsidRPr="007F47D3">
        <w:rPr>
          <w:rFonts w:ascii="Arial" w:eastAsia="Times New Roman" w:hAnsi="Arial" w:cs="Arial"/>
          <w:lang w:eastAsia="ru-RU"/>
        </w:rPr>
        <w:t xml:space="preserve">, в том числе по каждому из объектов или видов работ, согласно приложению № 4 </w:t>
      </w:r>
      <w:r w:rsidR="00DF2BF3">
        <w:rPr>
          <w:rFonts w:ascii="Arial" w:eastAsia="Times New Roman" w:hAnsi="Arial" w:cs="Arial"/>
          <w:lang w:eastAsia="ru-RU"/>
        </w:rPr>
        <w:t xml:space="preserve">к </w:t>
      </w:r>
      <w:r w:rsidRPr="007F47D3">
        <w:rPr>
          <w:rFonts w:ascii="Arial" w:eastAsia="Times New Roman" w:hAnsi="Arial" w:cs="Arial"/>
          <w:lang w:eastAsia="ru-RU"/>
        </w:rPr>
        <w:t>настояще</w:t>
      </w:r>
      <w:r w:rsidR="00DF2BF3">
        <w:rPr>
          <w:rFonts w:ascii="Arial" w:eastAsia="Times New Roman" w:hAnsi="Arial" w:cs="Arial"/>
          <w:lang w:eastAsia="ru-RU"/>
        </w:rPr>
        <w:t>му</w:t>
      </w:r>
      <w:r w:rsidRPr="007F47D3">
        <w:rPr>
          <w:rFonts w:ascii="Arial" w:eastAsia="Times New Roman" w:hAnsi="Arial" w:cs="Arial"/>
          <w:lang w:eastAsia="ru-RU"/>
        </w:rPr>
        <w:t xml:space="preserve"> Договор</w:t>
      </w:r>
      <w:r w:rsidR="00DF2BF3">
        <w:rPr>
          <w:rFonts w:ascii="Arial" w:eastAsia="Times New Roman" w:hAnsi="Arial" w:cs="Arial"/>
          <w:lang w:eastAsia="ru-RU"/>
        </w:rPr>
        <w:t>у</w:t>
      </w:r>
      <w:r w:rsidRPr="007F47D3">
        <w:rPr>
          <w:rFonts w:ascii="Arial" w:eastAsia="Times New Roman" w:hAnsi="Arial" w:cs="Arial"/>
          <w:lang w:eastAsia="ru-RU"/>
        </w:rPr>
        <w:t>.</w:t>
      </w:r>
    </w:p>
    <w:p w14:paraId="663F5167" w14:textId="008E1836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B050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3.2.  Оплата работ Подрядчика производится Региональным оператором по безналичному расчету на указанный в Договоре расчетный счет Подрядчика в срок, не превышающий 10 (десяти) рабочих дней со дня поступления документов, указанных в п. 6.4, 6.</w:t>
      </w:r>
      <w:r w:rsidR="00DF2BF3">
        <w:rPr>
          <w:rFonts w:ascii="Arial" w:eastAsia="Times New Roman" w:hAnsi="Arial" w:cs="Arial"/>
          <w:bCs/>
          <w:lang w:eastAsia="ru-RU"/>
        </w:rPr>
        <w:t>6</w:t>
      </w:r>
      <w:r w:rsidRPr="007F47D3">
        <w:rPr>
          <w:rFonts w:ascii="Arial" w:eastAsia="Times New Roman" w:hAnsi="Arial" w:cs="Arial"/>
          <w:bCs/>
          <w:lang w:eastAsia="ru-RU"/>
        </w:rPr>
        <w:t xml:space="preserve"> </w:t>
      </w:r>
      <w:r w:rsidR="00DF2BF3">
        <w:rPr>
          <w:rFonts w:ascii="Arial" w:eastAsia="Times New Roman" w:hAnsi="Arial" w:cs="Arial"/>
          <w:bCs/>
          <w:lang w:eastAsia="ru-RU"/>
        </w:rPr>
        <w:t>настоящего Д</w:t>
      </w:r>
      <w:r w:rsidRPr="007F47D3">
        <w:rPr>
          <w:rFonts w:ascii="Arial" w:eastAsia="Times New Roman" w:hAnsi="Arial" w:cs="Arial"/>
          <w:bCs/>
          <w:lang w:eastAsia="ru-RU"/>
        </w:rPr>
        <w:t xml:space="preserve">оговора с учетом требований, установленных п. </w:t>
      </w:r>
      <w:r w:rsidR="00DF2BF3">
        <w:rPr>
          <w:rFonts w:ascii="Arial" w:eastAsia="Times New Roman" w:hAnsi="Arial" w:cs="Arial"/>
          <w:bCs/>
          <w:lang w:eastAsia="ru-RU"/>
        </w:rPr>
        <w:t>3.7 настоящего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Договора.</w:t>
      </w:r>
      <w:r w:rsidRPr="007F47D3">
        <w:rPr>
          <w:rFonts w:ascii="Arial" w:eastAsia="Times New Roman" w:hAnsi="Arial" w:cs="Arial"/>
          <w:bCs/>
          <w:color w:val="00B050"/>
          <w:lang w:eastAsia="ru-RU"/>
        </w:rPr>
        <w:t xml:space="preserve"> </w:t>
      </w:r>
    </w:p>
    <w:p w14:paraId="2622D01C" w14:textId="574DA552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lang w:eastAsia="ru-RU"/>
        </w:rPr>
      </w:pPr>
      <w:r w:rsidRPr="007F47D3">
        <w:rPr>
          <w:rFonts w:ascii="Arial" w:eastAsia="Times New Roman" w:hAnsi="Arial" w:cs="Arial"/>
          <w:bCs/>
          <w:color w:val="000000"/>
          <w:lang w:eastAsia="ru-RU"/>
        </w:rPr>
        <w:t xml:space="preserve">Финансирование услуг по </w:t>
      </w:r>
      <w:r w:rsidR="00DF2BF3">
        <w:rPr>
          <w:rFonts w:ascii="Arial" w:eastAsia="Times New Roman" w:hAnsi="Arial" w:cs="Arial"/>
          <w:bCs/>
          <w:color w:val="000000"/>
          <w:lang w:eastAsia="ru-RU"/>
        </w:rPr>
        <w:t>настоящему Д</w:t>
      </w:r>
      <w:r w:rsidRPr="007F47D3">
        <w:rPr>
          <w:rFonts w:ascii="Arial" w:eastAsia="Times New Roman" w:hAnsi="Arial" w:cs="Arial"/>
          <w:bCs/>
          <w:color w:val="000000"/>
          <w:lang w:eastAsia="ru-RU"/>
        </w:rPr>
        <w:t xml:space="preserve">оговору осуществляется за счет средств собственников помещений в многоквартирных домах, формирующих фонд капитального ремонта на счете Регионального оператора, в пределах объема средств для обеспечения финансовой устойчивости деятельности Регионального оператора. </w:t>
      </w:r>
    </w:p>
    <w:p w14:paraId="20968709" w14:textId="42C7A83E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3.3. Работы, выполненные с изменением или отклонением от Документации на выполнение работ,</w:t>
      </w:r>
      <w:r w:rsidR="00DF2BF3">
        <w:rPr>
          <w:rFonts w:ascii="Arial" w:eastAsia="Times New Roman" w:hAnsi="Arial" w:cs="Arial"/>
          <w:bCs/>
          <w:lang w:eastAsia="ru-RU"/>
        </w:rPr>
        <w:t xml:space="preserve"> согласно приложению № 2 к настоящему Договору,</w:t>
      </w:r>
      <w:r w:rsidRPr="007F47D3">
        <w:rPr>
          <w:rFonts w:ascii="Arial" w:eastAsia="Times New Roman" w:hAnsi="Arial" w:cs="Arial"/>
          <w:bCs/>
          <w:lang w:eastAsia="ru-RU"/>
        </w:rPr>
        <w:t xml:space="preserve"> без согласования с Техническим заказчиком оплате не подлежат.</w:t>
      </w:r>
    </w:p>
    <w:p w14:paraId="49C714F9" w14:textId="1D46DE3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В случае если объем фактически выполненных Подрядчиком работ окажется меньше объема, определенного </w:t>
      </w:r>
      <w:r w:rsidR="00DF2BF3">
        <w:rPr>
          <w:rFonts w:ascii="Arial" w:eastAsia="Times New Roman" w:hAnsi="Arial" w:cs="Arial"/>
          <w:bCs/>
          <w:lang w:eastAsia="ru-RU"/>
        </w:rPr>
        <w:t>Документацией на выполнение работ</w:t>
      </w:r>
      <w:r w:rsidRPr="007F47D3">
        <w:rPr>
          <w:rFonts w:ascii="Arial" w:eastAsia="Times New Roman" w:hAnsi="Arial" w:cs="Arial"/>
          <w:bCs/>
          <w:lang w:eastAsia="ru-RU"/>
        </w:rPr>
        <w:t>, не зависимо от причин такого уменьшения, оплата производится пропорционально объему фактически выполненных Подрядчиком работ.</w:t>
      </w:r>
    </w:p>
    <w:p w14:paraId="55C83FA1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 В соответствии с ч. 3, 3.1 ст. 190 Жилищного кодекса Российской Федерации Региональный оператор вправе уплачивать авансовый платеж в следующих размерах:</w:t>
      </w:r>
    </w:p>
    <w:p w14:paraId="7E3DE81D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3.4.1. Не более 30% от стоимости соответствующего вида услуг и (или) работ по капитальному ремонту общего имущества в многоквартирном доме, при соблюдении условий выплаты аванса:</w:t>
      </w:r>
    </w:p>
    <w:p w14:paraId="27FE9E91" w14:textId="2779BC58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3.4.1.1. Предоставление оригинала независимой гарантии, обеспечивающей надлежащее исполнение Подрядчиком обязательств по заключенному Договору, в размере авансового платежа (независимая гарантия должна обеспечивать исполнение Подрядчиком его обязательств по Договору, в том числе обязательств по возврату авансового платежа в случае неисполнения обязательств по Договору)</w:t>
      </w:r>
      <w:r w:rsidR="00671AB8">
        <w:rPr>
          <w:rFonts w:ascii="Arial" w:eastAsia="Times New Roman" w:hAnsi="Arial" w:cs="Arial"/>
          <w:bCs/>
          <w:lang w:eastAsia="ru-RU"/>
        </w:rPr>
        <w:t>;</w:t>
      </w:r>
    </w:p>
    <w:p w14:paraId="6E15E83B" w14:textId="2F5B973D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3.4.1.2. Независимая гарантия должна соответствовать требованиям, установленным ч.1 ст.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постановления Правительства Российской Федерации № 615</w:t>
      </w:r>
      <w:r w:rsidR="00671AB8">
        <w:rPr>
          <w:rFonts w:ascii="Arial" w:eastAsia="Times New Roman" w:hAnsi="Arial" w:cs="Arial"/>
          <w:bCs/>
          <w:lang w:eastAsia="ru-RU"/>
        </w:rPr>
        <w:t>;</w:t>
      </w:r>
    </w:p>
    <w:p w14:paraId="597B0B2E" w14:textId="61B7F5DF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lastRenderedPageBreak/>
        <w:t>3.4.1.3. Информация о независимой гарантии и документы, предусмотренные пунктом 218 постановления Правительства Российской Федерации № 615, должны быть включены в реестр независимых гарантий</w:t>
      </w:r>
      <w:r w:rsidR="00671AB8">
        <w:rPr>
          <w:rFonts w:ascii="Arial" w:eastAsia="Times New Roman" w:hAnsi="Arial" w:cs="Arial"/>
          <w:bCs/>
          <w:lang w:eastAsia="ru-RU"/>
        </w:rPr>
        <w:t>;</w:t>
      </w:r>
    </w:p>
    <w:p w14:paraId="6068C557" w14:textId="73581E01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3.4.1.4. Заключение Подрядчиком договора о банковском сопровождении в соответствии с пунктом 219(1) постановления Правительства Российской Федерации № 615 с банком, соответствующим требованиям, установленным законодательством Российской Федерации</w:t>
      </w:r>
      <w:r w:rsidR="00671AB8">
        <w:rPr>
          <w:rFonts w:ascii="Arial" w:eastAsia="Times New Roman" w:hAnsi="Arial" w:cs="Arial"/>
          <w:bCs/>
          <w:lang w:eastAsia="ru-RU"/>
        </w:rPr>
        <w:t>;</w:t>
      </w:r>
    </w:p>
    <w:p w14:paraId="2E678E72" w14:textId="44441FA0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3.4.1.5. Открытие Подрядчиком целевого отдельного банковского счета в банке, осуществляющим банковское сопровождение, для перечисления авансового платежа</w:t>
      </w:r>
      <w:r w:rsidR="00671AB8">
        <w:rPr>
          <w:rFonts w:ascii="Arial" w:eastAsia="Times New Roman" w:hAnsi="Arial" w:cs="Arial"/>
          <w:bCs/>
          <w:lang w:eastAsia="ru-RU"/>
        </w:rPr>
        <w:t>;</w:t>
      </w:r>
    </w:p>
    <w:p w14:paraId="55D07E35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3.4.1.6. Отсутствие у Подрядчика задолженности перед Региональным оператором по оказанным услугам и (или) выполненным работам и возврату авансового платежа в рамках договорных обязательств.</w:t>
      </w:r>
    </w:p>
    <w:p w14:paraId="3A86AC71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3.4.2. В размере не более 50% от стоимости соответствующего вида услуг и (или) работ по капитальному ремонту общего имущества в многоквартирном доме, в целях согласно п. 78(2) постановления Правительства Российской Федерации № 615, при соблюдении условий выплаты аванса:</w:t>
      </w:r>
    </w:p>
    <w:p w14:paraId="5B92482F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3.4.2.1. Предоставление оригинала независимой гарантии, обеспечивающей надлежащее исполнение Подрядчиком обязательств по заключенному Договору, в размере авансового платежа (независимая гарантия должна обеспечивать исполнение Подрядчиком его обязательств по Договору, в том числе обязательств по возврату авансового платежа в случае неисполнения обязательств по Договору);</w:t>
      </w:r>
    </w:p>
    <w:p w14:paraId="15E82AD0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3.4.2.2. Независимая гарантия должна соответствовать требованиям, установленным ч. 1 ст.45 Федерального закона ото 05.04.2013 № 44-ФЗ «О контрактной системе в сфере закупок товаров, работ, услуг для обеспечения государственных и муниципальных нужд», постановления Правительства Российской Федерации № 615;</w:t>
      </w:r>
    </w:p>
    <w:p w14:paraId="06BF2B15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3.4.2.3. Информация о независимой гарантии и документы, предусмотренные пунктом 218 постановления Правительства Российской Федерации №615, должны быть включены в реестр независимых гарантий;</w:t>
      </w:r>
    </w:p>
    <w:p w14:paraId="6EE47CF9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3.4.2.4. Заключение Подрядчиком договора о банковском сопровождении в соответствии с пунктом 219(1) постановления Правительства Российской Федерации № 615 с банком, соответствующим требованиям, установленным законодательством Российской Федерации;</w:t>
      </w:r>
    </w:p>
    <w:p w14:paraId="4E9B4D13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3.4.2.5. Открытие Подрядчиком целевого отдельного банковского счета в банке, осуществляющим банковское сопровождение, для перечисления авансового платежа;</w:t>
      </w:r>
    </w:p>
    <w:p w14:paraId="36E8AC0B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3.4.2.6. Отсутствие следующих обстоятельств:</w:t>
      </w:r>
    </w:p>
    <w:p w14:paraId="171CE92E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- задолженности Подрядчика перед Региональным оператором по оказанным услугам и (или) выполненным работам и возврату авансового платежа в рамках договорных обязательств;</w:t>
      </w:r>
    </w:p>
    <w:p w14:paraId="4B2A529E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- непогашенных ущербов по объектам;</w:t>
      </w:r>
    </w:p>
    <w:p w14:paraId="31B04720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- процедуры одностороннего расторжения договора;</w:t>
      </w:r>
    </w:p>
    <w:p w14:paraId="52A5544A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- случаев отказа от подписания договора на выполнение работ по капитальному ремонту общего имущества многоквартирных домов;</w:t>
      </w:r>
    </w:p>
    <w:p w14:paraId="2B9F8788" w14:textId="70DC7473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- судебных дел с Подрядчиком по инициативе Регионального оператора</w:t>
      </w:r>
      <w:r w:rsidR="00671AB8">
        <w:rPr>
          <w:rFonts w:ascii="Arial" w:eastAsia="Times New Roman" w:hAnsi="Arial" w:cs="Arial"/>
          <w:bCs/>
          <w:lang w:eastAsia="ru-RU"/>
        </w:rPr>
        <w:t>;</w:t>
      </w:r>
    </w:p>
    <w:p w14:paraId="221F2E6C" w14:textId="5B1B63D5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3.4.2.7. Наличие у Подрядчика опыта работы в рамках исполнения региональной программы капитального ремонта общего имущества в многоквартирных домах Тюменской области не менее 3 лет на дату направления обращения о предоставлении аванса</w:t>
      </w:r>
      <w:r w:rsidR="00671AB8">
        <w:rPr>
          <w:rFonts w:ascii="Arial" w:eastAsia="Times New Roman" w:hAnsi="Arial" w:cs="Arial"/>
          <w:bCs/>
          <w:lang w:eastAsia="ru-RU"/>
        </w:rPr>
        <w:t>.</w:t>
      </w:r>
    </w:p>
    <w:p w14:paraId="214499B0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3.4.3. В размере до 80% от стоимости соответствующего вида услуг и (или) работ по капитальному ремонту общего имущества в многоквартирном доме, в целях согласно п. 78(2) постановления Правительства Российской Федерации № 615, при соблюдении условий выплаты аванса:</w:t>
      </w:r>
    </w:p>
    <w:p w14:paraId="5FC8AE1B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3.4.3.1. Предоставление оригинала независимой гарантии, обеспечивающей надлежащее исполнение Подрядчиком обязательств по заключенному Договору, в размере авансового платежа (независимая гарантия должна обеспечивать исполнение Подрядчиком его обязательств по Договору, в том числе обязательств по возврату авансового платежа в случае неисполнения обязательств по Договору);</w:t>
      </w:r>
    </w:p>
    <w:p w14:paraId="30CC325A" w14:textId="33025FBC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3.4.3.2. Независимая гарантия должна соответствовать требованиям, установленным частью 1 статьи 45 Федерального закона ото 05.04.2013 №</w:t>
      </w:r>
      <w:r>
        <w:rPr>
          <w:rFonts w:ascii="Arial" w:eastAsia="Times New Roman" w:hAnsi="Arial" w:cs="Arial"/>
          <w:bCs/>
          <w:lang w:eastAsia="ru-RU"/>
        </w:rPr>
        <w:t xml:space="preserve"> </w:t>
      </w:r>
      <w:r w:rsidRPr="00DF2BF3">
        <w:rPr>
          <w:rFonts w:ascii="Arial" w:eastAsia="Times New Roman" w:hAnsi="Arial" w:cs="Arial"/>
          <w:bCs/>
          <w:lang w:eastAsia="ru-RU"/>
        </w:rPr>
        <w:t xml:space="preserve">44-ФЗ «О контрактной системе в </w:t>
      </w:r>
      <w:r w:rsidRPr="00DF2BF3">
        <w:rPr>
          <w:rFonts w:ascii="Arial" w:eastAsia="Times New Roman" w:hAnsi="Arial" w:cs="Arial"/>
          <w:bCs/>
          <w:lang w:eastAsia="ru-RU"/>
        </w:rPr>
        <w:lastRenderedPageBreak/>
        <w:t>сфере закупок товаров, работ, услуг для обеспечения государственных и муниципальных нужд», постановления Правительства Российской Федерации № 615;</w:t>
      </w:r>
    </w:p>
    <w:p w14:paraId="24B479CB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3.4.3.3. Информация о независимой гарантии и документы, предусмотренные пунктом 218 постановления Правительства Российской Федерации № 615, должны быть включены в реестр независимых гарантий;</w:t>
      </w:r>
    </w:p>
    <w:p w14:paraId="3AB12515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3.4.3.4. Заключение Подрядчиком договора о банковском сопровождении в соответствии с пунктом 219(1) постановления Правительства Российской Федерации № 615 с банком, соответствующим требованиям, установленным законодательством Российской Федерации;</w:t>
      </w:r>
    </w:p>
    <w:p w14:paraId="38E86348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3.4.3.5. Открытие Подрядчиком целевого отдельного банковского счета в банке, осуществляющем банковское сопровождение, для перечисления авансового платежа;</w:t>
      </w:r>
    </w:p>
    <w:p w14:paraId="46359407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3.4.3.6. Отсутствие следующих обстоятельств:</w:t>
      </w:r>
    </w:p>
    <w:p w14:paraId="107CA657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- задолженности Подрядчика перед Заказчиком по оказанным услугам и (или) выполненным работам и возврату авансового платежа в рамках договорных обязательств;</w:t>
      </w:r>
    </w:p>
    <w:p w14:paraId="19060A42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- непогашенных ущербов по объектам;</w:t>
      </w:r>
    </w:p>
    <w:p w14:paraId="17C457BA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- процедуры одностороннего расторжения договора;</w:t>
      </w:r>
    </w:p>
    <w:p w14:paraId="62663490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- случаев отказа от подписания договора на выполнение работ по капитальному ремонту общего имущества многоквартирных домов;</w:t>
      </w:r>
    </w:p>
    <w:p w14:paraId="05FB68C9" w14:textId="1712ECCC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- судебных дел с Подрядчиком по инициативе Заказчика</w:t>
      </w:r>
      <w:r w:rsidR="00A10053">
        <w:rPr>
          <w:rFonts w:ascii="Arial" w:eastAsia="Times New Roman" w:hAnsi="Arial" w:cs="Arial"/>
          <w:bCs/>
          <w:lang w:eastAsia="ru-RU"/>
        </w:rPr>
        <w:t>;</w:t>
      </w:r>
    </w:p>
    <w:p w14:paraId="18EF8CC9" w14:textId="12DFAA42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3.4.3.7. Наличие у Подрядчика опыта работы в рамках исполнения региональной программы капитального ремонта общего имущества в многоквартирных домах Тюменской области не менее 3 лет на дату направления обращения о предоставлении аванса</w:t>
      </w:r>
      <w:r w:rsidR="00A10053">
        <w:rPr>
          <w:rFonts w:ascii="Arial" w:eastAsia="Times New Roman" w:hAnsi="Arial" w:cs="Arial"/>
          <w:bCs/>
          <w:lang w:eastAsia="ru-RU"/>
        </w:rPr>
        <w:t>;</w:t>
      </w:r>
    </w:p>
    <w:p w14:paraId="38F8C37A" w14:textId="16AA53FE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3.4.3.8. Заключение Подрядчиком с поставщиком договора купли-продажи, поставки товаров (материалов, оборудования) на сумму, не превышающую размер запрашиваемого аванса, с указанием сроков оплаты товаров (материалов, оборудования), их отгрузки, порядка оплаты, а также указанием банковских реквизитов согласно договору банковского сопровождения</w:t>
      </w:r>
      <w:r w:rsidR="00A10053">
        <w:rPr>
          <w:rFonts w:ascii="Arial" w:eastAsia="Times New Roman" w:hAnsi="Arial" w:cs="Arial"/>
          <w:bCs/>
          <w:lang w:eastAsia="ru-RU"/>
        </w:rPr>
        <w:t>;</w:t>
      </w:r>
    </w:p>
    <w:p w14:paraId="3A6FEB99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3.4.3.9. Предоставление оформленных надлежащим образом документов, подтверждающих приемку подрядной организацией товаров (материалов, оборудования):</w:t>
      </w:r>
    </w:p>
    <w:p w14:paraId="72AE22F9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а) товарной накладной (ТТН), подтверждающей отгрузку товара (материалов, оборудования) поставщиком, либо универсальный передаточный документ (УПД);</w:t>
      </w:r>
    </w:p>
    <w:p w14:paraId="1D8094DC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б) акта сверки взаимных расчетов между поставщиком товаров (материалов, оборудования) и подрядной организацией, с отражением задолженности по отгрузке товаров (материалов, оборудования) по договору купли-продажи, поставки товаров (материалов, оборудования).</w:t>
      </w:r>
    </w:p>
    <w:p w14:paraId="68DB6CB3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3.5.  Особые условия предоставления аванса:</w:t>
      </w:r>
    </w:p>
    <w:p w14:paraId="44E5F262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3.5.1. Нецелевое использование Подрядчиком авансовых платежей запрещено.</w:t>
      </w:r>
    </w:p>
    <w:p w14:paraId="44906DE5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3.5.2. Размер аванса на закупку товаров (материалов, оборудования), выдаваемого на основании п.3.4.3 Договора не может превышать стоимость товаров (материалов, оборудования), указанную в документе, подтверждающем приемку Подрядчиком указанных товаров (материалов, оборудования).</w:t>
      </w:r>
    </w:p>
    <w:p w14:paraId="73D4D14A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3.5.3. Обращение Подрядчика о предоставлении аванса остается без удовлетворения в случае представления Подрядчиком независимой гарантии, не содержащей в себе условия об исполнении Подрядчиком его обязательств по Договору, в том числе обязательств по возврату авансового платежа в случае неисполнения обязательств по Договору.</w:t>
      </w:r>
    </w:p>
    <w:p w14:paraId="466E01B0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 xml:space="preserve">3.5.4. В случае несоблюдения условий, указанных в п. 3.4.1.1-3.4.1.6, 3.4.2.1-3.4.2.7, 3.4.3.1-3.4.3.9 Договора, аванс не предоставляется в соответствии со ст. 711 Гражданского кодекса Российской Федерации. </w:t>
      </w:r>
    </w:p>
    <w:p w14:paraId="054395E2" w14:textId="77777777" w:rsidR="00DF2BF3" w:rsidRP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3.6. Авансовый платеж перечисляется Региональным оператором по безналичному расчету на целевой отдельный банковский счет в банке, открытый Подрядчиком в соответствии с настоящим разделом настоящего Договора, в срок, не превышающий 7 (семи) рабочих дней со дня поступления документов.</w:t>
      </w:r>
    </w:p>
    <w:p w14:paraId="30BBE30E" w14:textId="77777777" w:rsidR="00DF2BF3" w:rsidRDefault="00DF2BF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DF2BF3">
        <w:rPr>
          <w:rFonts w:ascii="Arial" w:eastAsia="Times New Roman" w:hAnsi="Arial" w:cs="Arial"/>
          <w:bCs/>
          <w:lang w:eastAsia="ru-RU"/>
        </w:rPr>
        <w:t>3.7. Региональный оператор засчитывает в счет аванса стоимость оказанных услуг и (или) выполненных работ до тех пор, пока сумма выплаченного аванса не перестанет превышать стоимость оказанных услуг и (или) выполненных работ Подрядчиком.</w:t>
      </w:r>
    </w:p>
    <w:p w14:paraId="54E32B7F" w14:textId="1462E36F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lastRenderedPageBreak/>
        <w:t>3.8. Региональный оператор вправе продлить срок оплаты выполненных Подрядчиком работ в случае нанесения действиями Подрядчика ущерба третьим лицам – на срок возмещения ущерба, до даты фактического исполнения Подрядчиком своих обязательств.</w:t>
      </w:r>
    </w:p>
    <w:p w14:paraId="2A089AFA" w14:textId="7979F4F0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3.10. Окончательный расчет с Подрядчиком осуществляется </w:t>
      </w:r>
      <w:proofErr w:type="spellStart"/>
      <w:r w:rsidRPr="007F47D3">
        <w:rPr>
          <w:rFonts w:ascii="Arial" w:eastAsia="Times New Roman" w:hAnsi="Arial" w:cs="Arial"/>
          <w:bCs/>
          <w:lang w:eastAsia="ru-RU"/>
        </w:rPr>
        <w:t>по-объектно</w:t>
      </w:r>
      <w:proofErr w:type="spellEnd"/>
      <w:r w:rsidRPr="007F47D3">
        <w:rPr>
          <w:rFonts w:ascii="Arial" w:eastAsia="Times New Roman" w:hAnsi="Arial" w:cs="Arial"/>
          <w:bCs/>
          <w:lang w:eastAsia="ru-RU"/>
        </w:rPr>
        <w:t xml:space="preserve"> за фактически выполненные работы на основании подписанных актов приемки выполненных работ формы КС-2, справки о стоимости выполненных работ и затрат формы № КС-3, акта приемки в эксплуатацию </w:t>
      </w:r>
      <w:r w:rsidR="00DF2BF3" w:rsidRPr="00DF2BF3">
        <w:rPr>
          <w:rFonts w:ascii="Arial" w:eastAsia="Times New Roman" w:hAnsi="Arial" w:cs="Arial"/>
          <w:bCs/>
          <w:lang w:eastAsia="ru-RU"/>
        </w:rPr>
        <w:t xml:space="preserve">приемки оказанных услуг и (или) выполненных работ по капитальному ремонту общего имущества в многоквартирном доме </w:t>
      </w:r>
      <w:r w:rsidRPr="007F47D3">
        <w:rPr>
          <w:rFonts w:ascii="Arial" w:eastAsia="Times New Roman" w:hAnsi="Arial" w:cs="Arial"/>
          <w:bCs/>
          <w:lang w:eastAsia="ru-RU"/>
        </w:rPr>
        <w:t xml:space="preserve">в пределах цены </w:t>
      </w:r>
      <w:r w:rsidR="00DF2BF3">
        <w:rPr>
          <w:rFonts w:ascii="Arial" w:eastAsia="Times New Roman" w:hAnsi="Arial" w:cs="Arial"/>
          <w:bCs/>
          <w:lang w:eastAsia="ru-RU"/>
        </w:rPr>
        <w:t>Д</w:t>
      </w:r>
      <w:r w:rsidRPr="007F47D3">
        <w:rPr>
          <w:rFonts w:ascii="Arial" w:eastAsia="Times New Roman" w:hAnsi="Arial" w:cs="Arial"/>
          <w:bCs/>
          <w:lang w:eastAsia="ru-RU"/>
        </w:rPr>
        <w:t xml:space="preserve">оговора, предусмотренной п.3.1 </w:t>
      </w:r>
      <w:r w:rsidR="00DF2BF3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Договора с учетом ранее выплаченного аванса. </w:t>
      </w:r>
    </w:p>
    <w:p w14:paraId="272E3B9E" w14:textId="6643803E" w:rsidR="007F47D3" w:rsidRPr="007F47D3" w:rsidRDefault="007F47D3" w:rsidP="00B66B78">
      <w:pPr>
        <w:widowControl w:val="0"/>
        <w:tabs>
          <w:tab w:val="left" w:pos="1517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При наступлении ответственности Подрядчика в соответствии с разделом </w:t>
      </w:r>
      <w:r w:rsidRPr="009C3A2B">
        <w:rPr>
          <w:rFonts w:ascii="Arial" w:eastAsia="Times New Roman" w:hAnsi="Arial" w:cs="Arial"/>
          <w:bCs/>
          <w:lang w:eastAsia="ru-RU"/>
        </w:rPr>
        <w:t xml:space="preserve">14 </w:t>
      </w:r>
      <w:r w:rsidR="00DF2BF3" w:rsidRPr="009C3A2B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9C3A2B">
        <w:rPr>
          <w:rFonts w:ascii="Arial" w:eastAsia="Times New Roman" w:hAnsi="Arial" w:cs="Arial"/>
          <w:bCs/>
          <w:lang w:eastAsia="ru-RU"/>
        </w:rPr>
        <w:t>Договора оплата выполненных работ производится с учетом удержания сумм неустойки из суммы подлежащей оплате, указанной в справке о стоимости выполненны</w:t>
      </w:r>
      <w:r w:rsidRPr="007F47D3">
        <w:rPr>
          <w:rFonts w:ascii="Arial" w:eastAsia="Times New Roman" w:hAnsi="Arial" w:cs="Arial"/>
          <w:bCs/>
          <w:lang w:eastAsia="ru-RU"/>
        </w:rPr>
        <w:t>х работ и затрат формы № КС-3.</w:t>
      </w:r>
    </w:p>
    <w:p w14:paraId="33B1EB39" w14:textId="705B4B6B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lang w:eastAsia="ru-RU"/>
        </w:rPr>
      </w:pPr>
      <w:r w:rsidRPr="007F47D3">
        <w:rPr>
          <w:rFonts w:ascii="Arial" w:eastAsia="Times New Roman" w:hAnsi="Arial" w:cs="Arial"/>
          <w:lang w:eastAsia="ru-RU"/>
        </w:rPr>
        <w:t>Расчеты, связанные с исполнением обязательств по настоящему Договору</w:t>
      </w:r>
      <w:r w:rsidR="00DF2BF3">
        <w:rPr>
          <w:rFonts w:ascii="Arial" w:eastAsia="Times New Roman" w:hAnsi="Arial" w:cs="Arial"/>
          <w:lang w:eastAsia="ru-RU"/>
        </w:rPr>
        <w:t>,</w:t>
      </w:r>
      <w:r w:rsidRPr="007F47D3">
        <w:rPr>
          <w:rFonts w:ascii="Arial" w:eastAsia="Times New Roman" w:hAnsi="Arial" w:cs="Arial"/>
          <w:lang w:eastAsia="ru-RU"/>
        </w:rPr>
        <w:t xml:space="preserve"> за исключением авансового платежа, осуществляются через расчетный счет, указанный в разделе 1</w:t>
      </w:r>
      <w:r w:rsidR="004576A9">
        <w:rPr>
          <w:rFonts w:ascii="Arial" w:eastAsia="Times New Roman" w:hAnsi="Arial" w:cs="Arial"/>
          <w:lang w:eastAsia="ru-RU"/>
        </w:rPr>
        <w:t>8</w:t>
      </w:r>
      <w:r w:rsidRPr="007F47D3">
        <w:rPr>
          <w:rFonts w:ascii="Arial" w:eastAsia="Times New Roman" w:hAnsi="Arial" w:cs="Arial"/>
          <w:lang w:eastAsia="ru-RU"/>
        </w:rPr>
        <w:t xml:space="preserve"> настоящего Договора</w:t>
      </w:r>
      <w:r w:rsidRPr="007F47D3">
        <w:rPr>
          <w:rFonts w:ascii="Arial" w:eastAsia="Times New Roman" w:hAnsi="Arial" w:cs="Arial"/>
          <w:bCs/>
          <w:lang w:eastAsia="ru-RU"/>
        </w:rPr>
        <w:t>.</w:t>
      </w:r>
    </w:p>
    <w:p w14:paraId="4B99C6D8" w14:textId="77777777" w:rsidR="007F47D3" w:rsidRPr="007F47D3" w:rsidRDefault="007F47D3" w:rsidP="00B66B78">
      <w:pPr>
        <w:suppressAutoHyphens/>
        <w:spacing w:after="0" w:line="240" w:lineRule="auto"/>
        <w:ind w:firstLine="708"/>
        <w:jc w:val="both"/>
        <w:rPr>
          <w:rFonts w:ascii="Arial" w:eastAsia="SimSun" w:hAnsi="Arial" w:cs="Arial"/>
          <w:color w:val="00000A"/>
        </w:rPr>
      </w:pPr>
      <w:r w:rsidRPr="007F47D3">
        <w:rPr>
          <w:rFonts w:ascii="Arial" w:eastAsia="SimSun" w:hAnsi="Arial" w:cs="Arial"/>
          <w:color w:val="00000A"/>
        </w:rPr>
        <w:t>Днем оплаты считается день списания денежных средств со счета Регионального оператора.</w:t>
      </w:r>
    </w:p>
    <w:p w14:paraId="656E1DD7" w14:textId="77777777" w:rsidR="007F47D3" w:rsidRPr="007F47D3" w:rsidRDefault="007F47D3" w:rsidP="007F47D3">
      <w:pPr>
        <w:suppressAutoHyphens/>
        <w:spacing w:after="0" w:line="240" w:lineRule="auto"/>
        <w:ind w:left="5" w:firstLine="704"/>
        <w:jc w:val="both"/>
        <w:rPr>
          <w:rFonts w:ascii="Arial" w:eastAsia="Times New Roman" w:hAnsi="Arial" w:cs="Arial"/>
          <w:bCs/>
          <w:lang w:eastAsia="ru-RU"/>
        </w:rPr>
      </w:pPr>
    </w:p>
    <w:p w14:paraId="4C7BA4FC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Сроки и место выполнения работ</w:t>
      </w:r>
    </w:p>
    <w:p w14:paraId="3E753642" w14:textId="77777777" w:rsidR="007F47D3" w:rsidRPr="007F47D3" w:rsidRDefault="007F47D3" w:rsidP="007F47D3">
      <w:pPr>
        <w:autoSpaceDE w:val="0"/>
        <w:autoSpaceDN w:val="0"/>
        <w:adjustRightInd w:val="0"/>
        <w:spacing w:after="20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31AF4C3B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4.1.  Место выполнения работ: </w:t>
      </w:r>
    </w:p>
    <w:p w14:paraId="2D0C4D80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_________________________________________________________________.</w:t>
      </w:r>
    </w:p>
    <w:p w14:paraId="4C05E7B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18"/>
          <w:szCs w:val="18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                                                                                          </w:t>
      </w:r>
      <w:r w:rsidRPr="007F47D3">
        <w:rPr>
          <w:rFonts w:ascii="Arial" w:eastAsia="Times New Roman" w:hAnsi="Arial" w:cs="Arial"/>
          <w:bCs/>
          <w:sz w:val="18"/>
          <w:szCs w:val="18"/>
          <w:lang w:eastAsia="ru-RU"/>
        </w:rPr>
        <w:t>(адрес Объекта)</w:t>
      </w:r>
    </w:p>
    <w:p w14:paraId="19972482" w14:textId="7B1905A1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4.2. Дата начала выполнения работ:</w:t>
      </w:r>
      <w:r w:rsidRPr="007F47D3"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 xml:space="preserve">с даты заключения настоящего </w:t>
      </w:r>
      <w:r w:rsidR="00FB2DF2">
        <w:rPr>
          <w:rFonts w:ascii="Arial" w:eastAsia="Times New Roman" w:hAnsi="Arial" w:cs="Arial"/>
          <w:bCs/>
          <w:lang w:eastAsia="ru-RU"/>
        </w:rPr>
        <w:t>Д</w:t>
      </w:r>
      <w:r w:rsidRPr="007F47D3">
        <w:rPr>
          <w:rFonts w:ascii="Arial" w:eastAsia="Times New Roman" w:hAnsi="Arial" w:cs="Arial"/>
          <w:bCs/>
          <w:lang w:eastAsia="ru-RU"/>
        </w:rPr>
        <w:t>оговора.</w:t>
      </w:r>
    </w:p>
    <w:p w14:paraId="56605E93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Срок выполнения работ: не позднее _______________.</w:t>
      </w:r>
    </w:p>
    <w:p w14:paraId="4A1914F4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Фактической датой завершения работ по каждому виду работ на Объекте является дата подписания всеми уполномоченными лицами завершающего акта о приемке выполненных работ по форме КС-2. </w:t>
      </w:r>
    </w:p>
    <w:p w14:paraId="3F45AF8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4.3. На день подписания Договора дата начала и окончания работ является исходной для определения имущественных санкций в случаях нарушения сроков выполнения работ.</w:t>
      </w:r>
    </w:p>
    <w:p w14:paraId="6F6BB48B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4.4. Подрядчик имеет право выполнить работы по настоящему Договору досрочно, уведомив об этом Технического заказчика.</w:t>
      </w:r>
    </w:p>
    <w:p w14:paraId="11FA24EC" w14:textId="42063B36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4.5. Сроки выполнения работ по </w:t>
      </w:r>
      <w:r w:rsidR="004C5742">
        <w:rPr>
          <w:rFonts w:ascii="Arial" w:eastAsia="Times New Roman" w:hAnsi="Arial" w:cs="Arial"/>
          <w:bCs/>
          <w:lang w:eastAsia="ru-RU"/>
        </w:rPr>
        <w:t>настоящему Д</w:t>
      </w:r>
      <w:r w:rsidRPr="007F47D3">
        <w:rPr>
          <w:rFonts w:ascii="Arial" w:eastAsia="Times New Roman" w:hAnsi="Arial" w:cs="Arial"/>
          <w:bCs/>
          <w:lang w:eastAsia="ru-RU"/>
        </w:rPr>
        <w:t xml:space="preserve">оговору по соглашению </w:t>
      </w:r>
      <w:r w:rsidR="00FB2DF2">
        <w:rPr>
          <w:rFonts w:ascii="Arial" w:eastAsia="Times New Roman" w:hAnsi="Arial" w:cs="Arial"/>
          <w:bCs/>
          <w:lang w:eastAsia="ru-RU"/>
        </w:rPr>
        <w:t>С</w:t>
      </w:r>
      <w:r w:rsidRPr="007F47D3">
        <w:rPr>
          <w:rFonts w:ascii="Arial" w:eastAsia="Times New Roman" w:hAnsi="Arial" w:cs="Arial"/>
          <w:bCs/>
          <w:lang w:eastAsia="ru-RU"/>
        </w:rPr>
        <w:t>торон могут быть продлены на период действия одного из следующих обстоятельств при наличии документов, подтверждающих такие обстоятельства с одновременным предоставлением документов, подтверждающих продление срока действия договора страхования</w:t>
      </w:r>
      <w:r w:rsidR="004C5742">
        <w:rPr>
          <w:rFonts w:ascii="Arial" w:eastAsia="Times New Roman" w:hAnsi="Arial" w:cs="Arial"/>
          <w:bCs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>соразмерно увеличению срока выполнения работ:</w:t>
      </w:r>
    </w:p>
    <w:p w14:paraId="44671EEB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а) изменение объема оказываемых услуг и (или) выполняемых работ по договору о проведении капитального ремонта по соглашению сторон при согласовании таких изменений собственниками помещений в многоквартирном доме, уполномоченным представителем собственников таких помещений или органами местного самоуправления в случаях, предусмотренных законодательством Российской Федерации;</w:t>
      </w:r>
    </w:p>
    <w:p w14:paraId="4319E52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б) недопуск собственниками помещений в многоквартирном доме подрядной организации к оказанию услуг и (или) выполнению работ по капитальному ремонту по причинам, не связанным с неисполнением или ненадлежащим исполнением такой организацией договора о проведении капитального ремонта;</w:t>
      </w:r>
    </w:p>
    <w:p w14:paraId="5378E375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в) приостановка оказания услуг и (или) выполнения работ по капитальному ремонту в связи с наступлением отопительного сезона и (или) неблагоприятных погодных условий.</w:t>
      </w:r>
    </w:p>
    <w:p w14:paraId="5FBAD49F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</w:p>
    <w:p w14:paraId="1D7BBECA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Права и обязанности Подрядчика</w:t>
      </w:r>
    </w:p>
    <w:p w14:paraId="2F531BDB" w14:textId="77777777" w:rsidR="007F47D3" w:rsidRPr="007F47D3" w:rsidRDefault="007F47D3" w:rsidP="007F47D3">
      <w:pPr>
        <w:autoSpaceDE w:val="0"/>
        <w:autoSpaceDN w:val="0"/>
        <w:adjustRightInd w:val="0"/>
        <w:spacing w:after="20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22607D8C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i/>
          <w:lang w:eastAsia="ru-RU"/>
        </w:rPr>
      </w:pPr>
      <w:r w:rsidRPr="007F47D3">
        <w:rPr>
          <w:rFonts w:ascii="Arial" w:eastAsia="Times New Roman" w:hAnsi="Arial" w:cs="Arial"/>
          <w:bCs/>
          <w:i/>
          <w:lang w:eastAsia="ru-RU"/>
        </w:rPr>
        <w:t>Подрядчик обязан:</w:t>
      </w:r>
    </w:p>
    <w:p w14:paraId="6ABD274B" w14:textId="4066F850" w:rsidR="007F47D3" w:rsidRPr="007F47D3" w:rsidRDefault="007F47D3" w:rsidP="00B66B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5.1. Выполнить и сдать работы в соответствии с </w:t>
      </w:r>
      <w:bookmarkStart w:id="1" w:name="OLE_LINK2"/>
      <w:bookmarkStart w:id="2" w:name="OLE_LINK1"/>
      <w:r w:rsidRPr="007F47D3">
        <w:rPr>
          <w:rFonts w:ascii="Arial" w:eastAsia="Times New Roman" w:hAnsi="Arial" w:cs="Arial"/>
          <w:bCs/>
          <w:lang w:eastAsia="ru-RU"/>
        </w:rPr>
        <w:t xml:space="preserve">Документацией на выполнение работ, </w:t>
      </w:r>
      <w:bookmarkEnd w:id="1"/>
      <w:bookmarkEnd w:id="2"/>
      <w:r w:rsidRPr="007F47D3">
        <w:rPr>
          <w:rFonts w:ascii="Arial" w:eastAsia="Times New Roman" w:hAnsi="Arial" w:cs="Arial"/>
          <w:bCs/>
          <w:lang w:eastAsia="ru-RU"/>
        </w:rPr>
        <w:t xml:space="preserve">требованиями </w:t>
      </w:r>
      <w:r w:rsidR="004C5742">
        <w:rPr>
          <w:rFonts w:ascii="Arial" w:eastAsia="Times New Roman" w:hAnsi="Arial" w:cs="Arial"/>
          <w:bCs/>
          <w:lang w:eastAsia="ru-RU"/>
        </w:rPr>
        <w:t>С</w:t>
      </w:r>
      <w:r w:rsidRPr="007F47D3">
        <w:rPr>
          <w:rFonts w:ascii="Arial" w:eastAsia="Times New Roman" w:hAnsi="Arial" w:cs="Arial"/>
          <w:bCs/>
          <w:lang w:eastAsia="ru-RU"/>
        </w:rPr>
        <w:t xml:space="preserve">троительных норм и правил Российской Федерации (СНиП), Государственными стандартами Российской Федерации в области строительства и капитального ремонта (ГОСТ), руководящими документами (РД), техническими условиями </w:t>
      </w:r>
      <w:r w:rsidRPr="007F47D3">
        <w:rPr>
          <w:rFonts w:ascii="Arial" w:eastAsia="Times New Roman" w:hAnsi="Arial" w:cs="Arial"/>
          <w:bCs/>
          <w:lang w:eastAsia="ru-RU"/>
        </w:rPr>
        <w:lastRenderedPageBreak/>
        <w:t>(ТУ)</w:t>
      </w:r>
      <w:r w:rsidRPr="007F47D3">
        <w:rPr>
          <w:rFonts w:ascii="Arial" w:eastAsia="Times New Roman" w:hAnsi="Arial" w:cs="Arial"/>
          <w:lang w:eastAsia="ru-RU"/>
        </w:rPr>
        <w:t xml:space="preserve">, сводами правил (СП) 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и иными нормативными требованиями, предусмотренными действующим законодательством Российской Федерации. </w:t>
      </w:r>
    </w:p>
    <w:p w14:paraId="10764C3C" w14:textId="77777777" w:rsidR="004C5742" w:rsidRDefault="007F47D3" w:rsidP="00B66B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При обнаружении обстоятельств, угрожающих сохранности или прочности Объекта (или части Объекта), незамедлительно известить Технического заказчика и его уполномоченных представителей, управляющую организацию, органы местного самоуправления, включая аварийные службы и службы экстренного реагирования, и принять все возможные меры по предотвращению наступления отрицательных последствий, которые могут быть вызваны обнаруженными обстоятельствами. </w:t>
      </w:r>
    </w:p>
    <w:p w14:paraId="61A7F485" w14:textId="77777777" w:rsidR="004C5742" w:rsidRPr="004C5742" w:rsidRDefault="004C5742" w:rsidP="00B66B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>
        <w:rPr>
          <w:rFonts w:ascii="Arial" w:eastAsia="Times New Roman" w:hAnsi="Arial" w:cs="Arial"/>
          <w:color w:val="0D0D0D"/>
          <w:lang w:eastAsia="ru-RU"/>
        </w:rPr>
        <w:t xml:space="preserve">5.2. </w:t>
      </w:r>
      <w:r w:rsidRPr="004C5742">
        <w:rPr>
          <w:rFonts w:ascii="Arial" w:eastAsia="Times New Roman" w:hAnsi="Arial" w:cs="Arial"/>
          <w:color w:val="0D0D0D"/>
          <w:lang w:eastAsia="ru-RU"/>
        </w:rPr>
        <w:t>Обеспечить информирование граждан, проживающих в многоквартирном доме, о планируемых мероприятиях по капитальному ремонту, наименовании Технического заказчика, Подрядчика и Регионального оператора, страховой компании с указанием контактных телефонов путем размещения информации на Объекте(-ах).</w:t>
      </w:r>
    </w:p>
    <w:p w14:paraId="0D2D60CF" w14:textId="77777777" w:rsidR="004C5742" w:rsidRDefault="004C5742" w:rsidP="00B66B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4C5742">
        <w:rPr>
          <w:rFonts w:ascii="Arial" w:eastAsia="Times New Roman" w:hAnsi="Arial" w:cs="Arial"/>
          <w:color w:val="0D0D0D"/>
          <w:lang w:eastAsia="ru-RU"/>
        </w:rPr>
        <w:t>Обеспечить фактическое нахождение информации, предусмотренной абзацем первым настоящего пункта, на Объекте(-ах) на протяжении всего срока оказания услуг и (или) выполнения работ по настоящему Договору. В случае порчи или утраты информации Подрядчик обязан обеспечить повторное размещение информации, предусмотренной абзацем первым настоящего пункта, на Объекте(-ах) в двухдневный срок с момента обнаружения факта ее отсутствия (порчи).</w:t>
      </w:r>
    </w:p>
    <w:p w14:paraId="142DD349" w14:textId="634D9D52" w:rsidR="004C5742" w:rsidRDefault="004C5742" w:rsidP="00B66B7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lang w:eastAsia="ru-RU"/>
        </w:rPr>
      </w:pPr>
      <w:r>
        <w:rPr>
          <w:rFonts w:ascii="Arial" w:eastAsia="Times New Roman" w:hAnsi="Arial" w:cs="Arial"/>
          <w:bCs/>
          <w:color w:val="000000"/>
          <w:lang w:eastAsia="ru-RU"/>
        </w:rPr>
        <w:t xml:space="preserve">5.3. </w:t>
      </w:r>
      <w:r w:rsidR="007F47D3" w:rsidRPr="007F47D3">
        <w:rPr>
          <w:rFonts w:ascii="Arial" w:eastAsia="Times New Roman" w:hAnsi="Arial" w:cs="Arial"/>
          <w:bCs/>
          <w:color w:val="000000"/>
          <w:lang w:eastAsia="ru-RU"/>
        </w:rPr>
        <w:t xml:space="preserve">В течение 3 (трех) рабочих дней, следующих за датой вступления </w:t>
      </w:r>
      <w:r>
        <w:rPr>
          <w:rFonts w:ascii="Arial" w:eastAsia="Times New Roman" w:hAnsi="Arial" w:cs="Arial"/>
          <w:bCs/>
          <w:color w:val="000000"/>
          <w:lang w:eastAsia="ru-RU"/>
        </w:rPr>
        <w:t xml:space="preserve">настоящего </w:t>
      </w:r>
      <w:r w:rsidR="007F47D3" w:rsidRPr="007F47D3">
        <w:rPr>
          <w:rFonts w:ascii="Arial" w:eastAsia="Times New Roman" w:hAnsi="Arial" w:cs="Arial"/>
          <w:bCs/>
          <w:color w:val="000000"/>
          <w:lang w:eastAsia="ru-RU"/>
        </w:rPr>
        <w:t>Договора в силу</w:t>
      </w:r>
      <w:r>
        <w:rPr>
          <w:rFonts w:ascii="Arial" w:eastAsia="Times New Roman" w:hAnsi="Arial" w:cs="Arial"/>
          <w:bCs/>
          <w:color w:val="000000"/>
          <w:lang w:eastAsia="ru-RU"/>
        </w:rPr>
        <w:t>,</w:t>
      </w:r>
      <w:r w:rsidR="007F47D3" w:rsidRPr="007F47D3">
        <w:rPr>
          <w:rFonts w:ascii="Arial" w:eastAsia="Times New Roman" w:hAnsi="Arial" w:cs="Arial"/>
          <w:bCs/>
          <w:color w:val="000000"/>
          <w:lang w:eastAsia="ru-RU"/>
        </w:rPr>
        <w:t xml:space="preserve"> предоставить Техническому заказчику календарный план производства работ для согласования и подписания. В случае изменения календарного плана Подрядчик вносит в него изменения и направляет его для согласования Техническому заказчику в течение 3 (трех) рабочих дней с момента внесения изменений. Изменение календарного плана производства работ не влечет за собой изменения срока выполнения работ, в соответствии с п. 4.2 настоящего </w:t>
      </w:r>
      <w:r>
        <w:rPr>
          <w:rFonts w:ascii="Arial" w:eastAsia="Times New Roman" w:hAnsi="Arial" w:cs="Arial"/>
          <w:bCs/>
          <w:color w:val="000000"/>
          <w:lang w:eastAsia="ru-RU"/>
        </w:rPr>
        <w:t>Д</w:t>
      </w:r>
      <w:r w:rsidR="007F47D3" w:rsidRPr="007F47D3">
        <w:rPr>
          <w:rFonts w:ascii="Arial" w:eastAsia="Times New Roman" w:hAnsi="Arial" w:cs="Arial"/>
          <w:bCs/>
          <w:color w:val="000000"/>
          <w:lang w:eastAsia="ru-RU"/>
        </w:rPr>
        <w:t xml:space="preserve">оговора. </w:t>
      </w:r>
    </w:p>
    <w:p w14:paraId="769783DF" w14:textId="34CE2426" w:rsidR="004C5742" w:rsidRDefault="004C5742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lang w:eastAsia="ru-RU"/>
        </w:rPr>
      </w:pPr>
      <w:r>
        <w:rPr>
          <w:rFonts w:ascii="Arial" w:eastAsia="Times New Roman" w:hAnsi="Arial" w:cs="Arial"/>
          <w:bCs/>
          <w:color w:val="000000"/>
          <w:lang w:eastAsia="ru-RU"/>
        </w:rPr>
        <w:t xml:space="preserve">5.4. </w:t>
      </w:r>
      <w:r w:rsidR="007F47D3" w:rsidRPr="007F47D3">
        <w:rPr>
          <w:rFonts w:ascii="Arial" w:eastAsia="Times New Roman" w:hAnsi="Arial" w:cs="Arial"/>
          <w:bCs/>
          <w:lang w:eastAsia="ru-RU"/>
        </w:rPr>
        <w:t>В течение 2 (двух) рабочих дней, следующих за датой вступления Договора в силу</w:t>
      </w:r>
      <w:r>
        <w:rPr>
          <w:rFonts w:ascii="Arial" w:eastAsia="Times New Roman" w:hAnsi="Arial" w:cs="Arial"/>
          <w:bCs/>
          <w:lang w:eastAsia="ru-RU"/>
        </w:rPr>
        <w:t>,</w:t>
      </w:r>
      <w:r w:rsidR="007F47D3" w:rsidRPr="007F47D3">
        <w:rPr>
          <w:rFonts w:ascii="Arial" w:eastAsia="Times New Roman" w:hAnsi="Arial" w:cs="Arial"/>
          <w:bCs/>
          <w:lang w:eastAsia="ru-RU"/>
        </w:rPr>
        <w:t xml:space="preserve"> предоставить Техническому заказчику приказы о назначении ответственного за проведение и организацию всего комплекса работ по капитальному ремонту Объекта(-</w:t>
      </w:r>
      <w:proofErr w:type="spellStart"/>
      <w:r w:rsidR="007F47D3" w:rsidRPr="007F47D3">
        <w:rPr>
          <w:rFonts w:ascii="Arial" w:eastAsia="Times New Roman" w:hAnsi="Arial" w:cs="Arial"/>
          <w:bCs/>
          <w:lang w:eastAsia="ru-RU"/>
        </w:rPr>
        <w:t>ов</w:t>
      </w:r>
      <w:proofErr w:type="spellEnd"/>
      <w:r w:rsidR="007F47D3" w:rsidRPr="007F47D3">
        <w:rPr>
          <w:rFonts w:ascii="Arial" w:eastAsia="Times New Roman" w:hAnsi="Arial" w:cs="Arial"/>
          <w:bCs/>
          <w:lang w:eastAsia="ru-RU"/>
        </w:rPr>
        <w:t>), в том числе для координации и согласования с Техническим заказчиком хода выполнения работ, поставки материалов и оборудования, решения иных вопросов, возникающих в связи с исполнением настоящего Договора с указанием контактного телефона</w:t>
      </w:r>
      <w:r>
        <w:rPr>
          <w:rFonts w:ascii="Arial" w:eastAsia="Times New Roman" w:hAnsi="Arial" w:cs="Arial"/>
          <w:bCs/>
          <w:lang w:eastAsia="ru-RU"/>
        </w:rPr>
        <w:t>.</w:t>
      </w:r>
      <w:r w:rsidR="007F47D3" w:rsidRPr="007F47D3">
        <w:rPr>
          <w:rFonts w:ascii="Arial" w:eastAsia="Times New Roman" w:hAnsi="Arial" w:cs="Arial"/>
          <w:bCs/>
          <w:lang w:eastAsia="ru-RU"/>
        </w:rPr>
        <w:t xml:space="preserve"> </w:t>
      </w:r>
    </w:p>
    <w:p w14:paraId="51CAB0F3" w14:textId="66603229" w:rsidR="007F47D3" w:rsidRPr="004C5742" w:rsidRDefault="004C5742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lang w:eastAsia="ru-RU"/>
        </w:rPr>
      </w:pPr>
      <w:r>
        <w:rPr>
          <w:rFonts w:ascii="Arial" w:eastAsia="Times New Roman" w:hAnsi="Arial" w:cs="Arial"/>
          <w:bCs/>
          <w:color w:val="000000"/>
          <w:lang w:eastAsia="ru-RU"/>
        </w:rPr>
        <w:t xml:space="preserve">5.5. </w:t>
      </w:r>
      <w:r w:rsidR="007F47D3" w:rsidRPr="007F47D3">
        <w:rPr>
          <w:rFonts w:ascii="Arial" w:eastAsia="Times New Roman" w:hAnsi="Arial" w:cs="Arial"/>
          <w:bCs/>
          <w:lang w:eastAsia="ru-RU"/>
        </w:rPr>
        <w:t>С момента начала работ и до окончания работ ежедневно вести Журнал производства работ, в котором отражается технологическая последовательность, сроки, работы (по форме, установленной приказом Минстроя России от 02.12.2022 № 1026/</w:t>
      </w:r>
      <w:proofErr w:type="spellStart"/>
      <w:r w:rsidR="007F47D3" w:rsidRPr="007F47D3">
        <w:rPr>
          <w:rFonts w:ascii="Arial" w:eastAsia="Times New Roman" w:hAnsi="Arial" w:cs="Arial"/>
          <w:bCs/>
          <w:lang w:eastAsia="ru-RU"/>
        </w:rPr>
        <w:t>пр</w:t>
      </w:r>
      <w:proofErr w:type="spellEnd"/>
      <w:r w:rsidR="007F47D3" w:rsidRPr="007F47D3">
        <w:rPr>
          <w:rFonts w:ascii="Arial" w:eastAsia="Times New Roman" w:hAnsi="Arial" w:cs="Arial"/>
          <w:bCs/>
          <w:lang w:eastAsia="ru-RU"/>
        </w:rPr>
        <w:t xml:space="preserve"> «Об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строительства»), в том числе письменные уведомления Технического Заказчика об обнаруженных отступлениях от условий исполнения Договора. Журнал производства работ должен находиться непосредственно на Объекте</w:t>
      </w:r>
      <w:r w:rsidR="00FB2DF2">
        <w:rPr>
          <w:rFonts w:ascii="Arial" w:eastAsia="Times New Roman" w:hAnsi="Arial" w:cs="Arial"/>
          <w:bCs/>
          <w:lang w:eastAsia="ru-RU"/>
        </w:rPr>
        <w:t>(-ах)</w:t>
      </w:r>
      <w:r w:rsidR="007F47D3" w:rsidRPr="007F47D3">
        <w:rPr>
          <w:rFonts w:ascii="Arial" w:eastAsia="Times New Roman" w:hAnsi="Arial" w:cs="Arial"/>
          <w:bCs/>
          <w:lang w:eastAsia="ru-RU"/>
        </w:rPr>
        <w:t xml:space="preserve"> и предоставляться по требованию представителя Технического заказчика</w:t>
      </w:r>
      <w:r>
        <w:rPr>
          <w:rFonts w:ascii="Arial" w:eastAsia="Times New Roman" w:hAnsi="Arial" w:cs="Arial"/>
          <w:bCs/>
          <w:lang w:eastAsia="ru-RU"/>
        </w:rPr>
        <w:t>.</w:t>
      </w:r>
    </w:p>
    <w:p w14:paraId="67F347D2" w14:textId="7F2D31A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5.6</w:t>
      </w:r>
      <w:r w:rsidR="004C5742">
        <w:rPr>
          <w:rFonts w:ascii="Arial" w:eastAsia="Times New Roman" w:hAnsi="Arial" w:cs="Arial"/>
          <w:color w:val="0D0D0D"/>
          <w:lang w:eastAsia="ru-RU"/>
        </w:rPr>
        <w:t xml:space="preserve">. </w:t>
      </w:r>
      <w:r w:rsidRPr="007F47D3">
        <w:rPr>
          <w:rFonts w:ascii="Arial" w:eastAsia="Times New Roman" w:hAnsi="Arial" w:cs="Arial"/>
          <w:color w:val="0D0D0D"/>
          <w:lang w:eastAsia="ru-RU"/>
        </w:rPr>
        <w:t>В ходе выполнения работ проводить мероприятия, направленные на предупреждение несчастных случаев на производстве, профессиональных заболеваний, улучшения условий и охраны труда, санитарно-бытового обеспечения персонала.</w:t>
      </w:r>
    </w:p>
    <w:p w14:paraId="7B17328E" w14:textId="5F94F2F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5.7.</w:t>
      </w:r>
      <w:r w:rsidR="004C5742">
        <w:rPr>
          <w:rFonts w:ascii="Arial" w:eastAsia="Times New Roman" w:hAnsi="Arial" w:cs="Arial"/>
          <w:color w:val="0D0D0D"/>
          <w:lang w:eastAsia="ru-RU"/>
        </w:rPr>
        <w:t xml:space="preserve"> 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Обеспечить в ходе выполнения работ выполнение мероприятий по технике безопасности, охране окружающей среды, пожарной безопасности. Нести полную ответственность за соблюдение правил безопасности при проведении работ, гарантировать безопасность эксплуатации объекта.  </w:t>
      </w:r>
    </w:p>
    <w:p w14:paraId="43FB67AC" w14:textId="53053B4E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 До начала работ на Объекте</w:t>
      </w:r>
      <w:r w:rsidR="004C5742">
        <w:rPr>
          <w:rFonts w:ascii="Arial" w:eastAsia="Times New Roman" w:hAnsi="Arial" w:cs="Arial"/>
          <w:color w:val="0D0D0D"/>
          <w:lang w:eastAsia="ru-RU"/>
        </w:rPr>
        <w:t>(-ах)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выполнить подготовительные работы по защите помещений собственников от протечек и прочих повреждений, связанных с производством работ.</w:t>
      </w:r>
    </w:p>
    <w:p w14:paraId="1EC51584" w14:textId="3EEEA926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5.8. Соблюдать требования действующего законодательства Российской Федерации, правила благоустройства территории, на которой расположен </w:t>
      </w:r>
      <w:r w:rsidR="004C5742">
        <w:rPr>
          <w:rFonts w:ascii="Arial" w:eastAsia="Times New Roman" w:hAnsi="Arial" w:cs="Arial"/>
          <w:color w:val="0D0D0D"/>
          <w:lang w:eastAsia="ru-RU"/>
        </w:rPr>
        <w:t>О</w:t>
      </w:r>
      <w:r w:rsidRPr="007F47D3">
        <w:rPr>
          <w:rFonts w:ascii="Arial" w:eastAsia="Times New Roman" w:hAnsi="Arial" w:cs="Arial"/>
          <w:color w:val="0D0D0D"/>
          <w:lang w:eastAsia="ru-RU"/>
        </w:rPr>
        <w:t>бъект</w:t>
      </w:r>
      <w:r w:rsidR="004C5742">
        <w:rPr>
          <w:rFonts w:ascii="Arial" w:eastAsia="Times New Roman" w:hAnsi="Arial" w:cs="Arial"/>
          <w:color w:val="0D0D0D"/>
          <w:lang w:eastAsia="ru-RU"/>
        </w:rPr>
        <w:t>(-ы)</w:t>
      </w:r>
      <w:r w:rsidRPr="007F47D3">
        <w:rPr>
          <w:rFonts w:ascii="Arial" w:eastAsia="Times New Roman" w:hAnsi="Arial" w:cs="Arial"/>
          <w:color w:val="0D0D0D"/>
          <w:lang w:eastAsia="ru-RU"/>
        </w:rPr>
        <w:t>. После завершения работ привести место выполнения работ в надлежащее состояние с соблюдением требований муниципальных правовых актов соответствующего муниципального образования и действующего законодательства Российской Федерации.</w:t>
      </w:r>
    </w:p>
    <w:p w14:paraId="09D72F3D" w14:textId="5110BE5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При возникновении на Объекте</w:t>
      </w:r>
      <w:r w:rsidR="00F12FF5">
        <w:rPr>
          <w:rFonts w:ascii="Arial" w:eastAsia="Times New Roman" w:hAnsi="Arial" w:cs="Arial"/>
          <w:color w:val="0D0D0D"/>
          <w:lang w:eastAsia="ru-RU"/>
        </w:rPr>
        <w:t>(-ах)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в течение гарантийного срока аварийных ситуаций, приводящих к угрозе жизни, здоровья, а также причинению вреда имуществу, проведение </w:t>
      </w:r>
      <w:r w:rsidRPr="007F47D3">
        <w:rPr>
          <w:rFonts w:ascii="Arial" w:eastAsia="Times New Roman" w:hAnsi="Arial" w:cs="Arial"/>
          <w:color w:val="0D0D0D"/>
          <w:lang w:eastAsia="ru-RU"/>
        </w:rPr>
        <w:lastRenderedPageBreak/>
        <w:t xml:space="preserve">работ по устранению аварийных ситуаций производится незамедлительно. Причины и последствия аварийной ситуации устраняются Подрядчиком. Причины возникновения аварийной ситуации устанавливаются на основании акта комиссионной проверки, проводимой с участием представителя Технического заказчика, Подрядчика, с уведомлением лица, ответственного за эксплуатацию </w:t>
      </w:r>
      <w:r w:rsidR="00F12FF5">
        <w:rPr>
          <w:rFonts w:ascii="Arial" w:eastAsia="Times New Roman" w:hAnsi="Arial" w:cs="Arial"/>
          <w:color w:val="0D0D0D"/>
          <w:lang w:eastAsia="ru-RU"/>
        </w:rPr>
        <w:t>О</w:t>
      </w:r>
      <w:r w:rsidRPr="007F47D3">
        <w:rPr>
          <w:rFonts w:ascii="Arial" w:eastAsia="Times New Roman" w:hAnsi="Arial" w:cs="Arial"/>
          <w:color w:val="0D0D0D"/>
          <w:lang w:eastAsia="ru-RU"/>
        </w:rPr>
        <w:t>бъекта</w:t>
      </w:r>
      <w:r w:rsidR="00F12FF5">
        <w:rPr>
          <w:rFonts w:ascii="Arial" w:eastAsia="Times New Roman" w:hAnsi="Arial" w:cs="Arial"/>
          <w:color w:val="0D0D0D"/>
          <w:lang w:eastAsia="ru-RU"/>
        </w:rPr>
        <w:t>(-</w:t>
      </w:r>
      <w:proofErr w:type="spellStart"/>
      <w:r w:rsidR="00F12FF5">
        <w:rPr>
          <w:rFonts w:ascii="Arial" w:eastAsia="Times New Roman" w:hAnsi="Arial" w:cs="Arial"/>
          <w:color w:val="0D0D0D"/>
          <w:lang w:eastAsia="ru-RU"/>
        </w:rPr>
        <w:t>ов</w:t>
      </w:r>
      <w:proofErr w:type="spellEnd"/>
      <w:r w:rsidR="00F12FF5">
        <w:rPr>
          <w:rFonts w:ascii="Arial" w:eastAsia="Times New Roman" w:hAnsi="Arial" w:cs="Arial"/>
          <w:color w:val="0D0D0D"/>
          <w:lang w:eastAsia="ru-RU"/>
        </w:rPr>
        <w:t>)</w:t>
      </w:r>
      <w:r w:rsidRPr="007F47D3">
        <w:rPr>
          <w:rFonts w:ascii="Arial" w:eastAsia="Times New Roman" w:hAnsi="Arial" w:cs="Arial"/>
          <w:color w:val="0D0D0D"/>
          <w:lang w:eastAsia="ru-RU"/>
        </w:rPr>
        <w:t>, иных заинтересованных лиц.</w:t>
      </w:r>
    </w:p>
    <w:p w14:paraId="1F3BF92D" w14:textId="723476BC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Самостоятельно нести ответственность в случае предъявления Техническим заказчиком, либо непосредственно лицом, которому причинен ущерб, каких-либо требований или претензий вследствие выполнения Подрядчиком работ на </w:t>
      </w:r>
      <w:r w:rsidR="00F12FF5">
        <w:rPr>
          <w:rFonts w:ascii="Arial" w:eastAsia="Times New Roman" w:hAnsi="Arial" w:cs="Arial"/>
          <w:color w:val="0D0D0D"/>
          <w:lang w:eastAsia="ru-RU"/>
        </w:rPr>
        <w:t>О</w:t>
      </w:r>
      <w:r w:rsidRPr="007F47D3">
        <w:rPr>
          <w:rFonts w:ascii="Arial" w:eastAsia="Times New Roman" w:hAnsi="Arial" w:cs="Arial"/>
          <w:color w:val="0D0D0D"/>
          <w:lang w:eastAsia="ru-RU"/>
        </w:rPr>
        <w:t>бъекте</w:t>
      </w:r>
      <w:r w:rsidR="00F12FF5">
        <w:rPr>
          <w:rFonts w:ascii="Arial" w:eastAsia="Times New Roman" w:hAnsi="Arial" w:cs="Arial"/>
          <w:color w:val="0D0D0D"/>
          <w:lang w:eastAsia="ru-RU"/>
        </w:rPr>
        <w:t>(-ах)</w:t>
      </w:r>
      <w:r w:rsidRPr="007F47D3">
        <w:rPr>
          <w:rFonts w:ascii="Arial" w:eastAsia="Times New Roman" w:hAnsi="Arial" w:cs="Arial"/>
          <w:color w:val="0D0D0D"/>
          <w:lang w:eastAsia="ru-RU"/>
        </w:rPr>
        <w:t>, включая случаи травм или иные несчастные случаи. Возместить Техническому заказчику и (или) Региональному оператору, в полном объеме суммы штрафов по постановлениям/решениям, вступившим в законную силу по итогу процедуры обжалования, в случае их наложения на последнего административными органами за нарушения, допущенные при производстве работ Подрядчиком.</w:t>
      </w:r>
    </w:p>
    <w:p w14:paraId="5AD2E7CC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Обеспечить сохранность пунктов государственной геодезической сети, государственной нивелирной сети и государственной гравиметрической сети, а также геодезических сетей специального назначения при выполнении работ по капитальному ремонту общего имущества многоквартирных домов, в которых находятся пункты государственной геодезической сети, государственной нивелирной сети и государственной гравиметрической сети, а также геодезических сетей специального назначения.</w:t>
      </w:r>
    </w:p>
    <w:p w14:paraId="68135CA4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Возмещение Российской Федерации вреда, причиненного пунктам государственной геодезической сети, государственной нивелирной сети и государственной гравиметрической сети, осуществляется лицами, причинившими вред, в соответствии с гражданским законодательством (часть 15 ст. 8 Федеральный закон от 30.12.2015 № 431-ФЗ «О геодезии, картографии и пространственных данных и о внесении изменений в отдельные законодательные акты Российской Федерации»).</w:t>
      </w:r>
    </w:p>
    <w:p w14:paraId="49D5F01F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Уведомлять Технического заказчика и Регионального оператора обо всех случаях повреждения или уничтожения указанных пунктов.</w:t>
      </w:r>
    </w:p>
    <w:p w14:paraId="2F69A85C" w14:textId="5CD0D8BF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5.9. Сдать результат работ в установленный </w:t>
      </w:r>
      <w:r w:rsidR="00F12FF5">
        <w:rPr>
          <w:rFonts w:ascii="Arial" w:eastAsia="Times New Roman" w:hAnsi="Arial" w:cs="Arial"/>
          <w:color w:val="0D0D0D"/>
          <w:lang w:eastAsia="ru-RU"/>
        </w:rPr>
        <w:t>настоящим Д</w:t>
      </w:r>
      <w:r w:rsidRPr="007F47D3">
        <w:rPr>
          <w:rFonts w:ascii="Arial" w:eastAsia="Times New Roman" w:hAnsi="Arial" w:cs="Arial"/>
          <w:color w:val="0D0D0D"/>
          <w:lang w:eastAsia="ru-RU"/>
        </w:rPr>
        <w:t>оговором срок в состоянии, обеспечивающем его нормальную эксплуатацию.</w:t>
      </w:r>
    </w:p>
    <w:p w14:paraId="036C95C3" w14:textId="587CD084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5.10. Нести материальную ответственность</w:t>
      </w:r>
      <w:r w:rsidR="00F12FF5">
        <w:rPr>
          <w:rFonts w:ascii="Arial" w:eastAsia="Times New Roman" w:hAnsi="Arial" w:cs="Arial"/>
          <w:color w:val="0D0D0D"/>
          <w:lang w:eastAsia="ru-RU"/>
        </w:rPr>
        <w:t>,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без возмещения со стороны Технического заказчика и (или) Регионального оператора, за несоблюдение и последствия несоблюдения по своей вине и вине субподрядных организаций законодательства Российской Федерации на весь период проведения капитального ремонта.</w:t>
      </w:r>
    </w:p>
    <w:p w14:paraId="77BA0020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5.11. Оплачивать все штрафы, выставленные федеральными органами власти, органами власти Тюменской области и государственными надзорными органами вследствие обнаружения ими нарушений при выполнении работ за свой счет. Возместить Техническому заказчику и (или) Региональному оператору все штрафные санкции, наложенные на него административными органами в связи с проведением Подрядчиком работ по капитальному ремонту общего имущества в многоквартирных домах, входящих в предмет настоящего договора.</w:t>
      </w:r>
    </w:p>
    <w:p w14:paraId="35A3C4DC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5.12. Оплачивать расходы по всем претензиям, требованиям и судебным искам, связанным с увечьями и несчастными случаями, в том числе со смертельным исходом, возникшим в процессе выполнения работ Подрядчиком.</w:t>
      </w:r>
    </w:p>
    <w:p w14:paraId="66C401DD" w14:textId="77D29EDA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5.13. При обращении за предоставлением аванса направлять достоверные сведения о наличии/отсутствии обстоятельств, предусмотренных </w:t>
      </w:r>
      <w:r w:rsidRPr="00F12FF5">
        <w:rPr>
          <w:rFonts w:ascii="Arial" w:eastAsia="Times New Roman" w:hAnsi="Arial" w:cs="Arial"/>
          <w:color w:val="0D0D0D"/>
          <w:lang w:eastAsia="ru-RU"/>
        </w:rPr>
        <w:t>п. 3.4.</w:t>
      </w:r>
      <w:r w:rsidR="00F12FF5" w:rsidRPr="00F12FF5">
        <w:rPr>
          <w:rFonts w:ascii="Arial" w:eastAsia="Times New Roman" w:hAnsi="Arial" w:cs="Arial"/>
          <w:color w:val="0D0D0D"/>
          <w:lang w:eastAsia="ru-RU"/>
        </w:rPr>
        <w:t>1.6, 3.4.2.6-3.4.2.7</w:t>
      </w:r>
      <w:r w:rsidRPr="00F12FF5">
        <w:rPr>
          <w:rFonts w:ascii="Arial" w:eastAsia="Times New Roman" w:hAnsi="Arial" w:cs="Arial"/>
          <w:color w:val="0D0D0D"/>
          <w:lang w:eastAsia="ru-RU"/>
        </w:rPr>
        <w:t xml:space="preserve">, </w:t>
      </w:r>
      <w:r w:rsidR="00F12FF5" w:rsidRPr="00F12FF5">
        <w:rPr>
          <w:rFonts w:ascii="Arial" w:eastAsia="Times New Roman" w:hAnsi="Arial" w:cs="Arial"/>
          <w:color w:val="0D0D0D"/>
          <w:lang w:eastAsia="ru-RU"/>
        </w:rPr>
        <w:t>3.4.3.</w:t>
      </w:r>
      <w:r w:rsidR="00FB2DF2">
        <w:rPr>
          <w:rFonts w:ascii="Arial" w:eastAsia="Times New Roman" w:hAnsi="Arial" w:cs="Arial"/>
          <w:color w:val="0D0D0D"/>
          <w:lang w:eastAsia="ru-RU"/>
        </w:rPr>
        <w:t>6</w:t>
      </w:r>
      <w:r w:rsidR="00F12FF5" w:rsidRPr="00F12FF5">
        <w:rPr>
          <w:rFonts w:ascii="Arial" w:eastAsia="Times New Roman" w:hAnsi="Arial" w:cs="Arial"/>
          <w:color w:val="0D0D0D"/>
          <w:lang w:eastAsia="ru-RU"/>
        </w:rPr>
        <w:t>-3.4.3.8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Договора.</w:t>
      </w:r>
    </w:p>
    <w:p w14:paraId="0888623E" w14:textId="13621641" w:rsid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5.14. Обязан принять Объект</w:t>
      </w:r>
      <w:r w:rsidR="00F611D1">
        <w:rPr>
          <w:rFonts w:ascii="Arial" w:eastAsia="Times New Roman" w:hAnsi="Arial" w:cs="Arial"/>
          <w:color w:val="0D0D0D"/>
          <w:lang w:eastAsia="ru-RU"/>
        </w:rPr>
        <w:t>(-ы)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для производства строительно-монтажных работ по капитальному ремонту общего имущества многоквартирного дома по акту приема-передачи у представителя Технического Заказчика в срок не позднее 2 (двух) рабочих дней до даты начала выполнения работ, в соответствии с графиком производства работ (Приложение № 6 к настоящему Договору).</w:t>
      </w:r>
    </w:p>
    <w:p w14:paraId="60EE4D60" w14:textId="77777777" w:rsidR="004D41DF" w:rsidRPr="007F47D3" w:rsidRDefault="004D41DF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</w:p>
    <w:p w14:paraId="732D87A9" w14:textId="77777777" w:rsidR="007F47D3" w:rsidRPr="004D41DF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D0D0D"/>
          <w:lang w:eastAsia="ru-RU"/>
        </w:rPr>
      </w:pPr>
      <w:r w:rsidRPr="004D41DF">
        <w:rPr>
          <w:rFonts w:ascii="Arial" w:eastAsia="Times New Roman" w:hAnsi="Arial" w:cs="Arial"/>
          <w:i/>
          <w:iCs/>
          <w:color w:val="0D0D0D"/>
          <w:lang w:eastAsia="ru-RU"/>
        </w:rPr>
        <w:t>5.15. Обеспечить:</w:t>
      </w:r>
    </w:p>
    <w:p w14:paraId="34BA65DE" w14:textId="564B5590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5.15.1. Беспрепятственный доступ представителям Технического заказчика и Регионального оператора на Объект</w:t>
      </w:r>
      <w:r w:rsidR="004D41DF">
        <w:rPr>
          <w:rFonts w:ascii="Arial" w:eastAsia="Times New Roman" w:hAnsi="Arial" w:cs="Arial"/>
          <w:color w:val="0D0D0D"/>
          <w:lang w:eastAsia="ru-RU"/>
        </w:rPr>
        <w:t>(-ы)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для проверки хода выполнения работ по </w:t>
      </w:r>
      <w:r w:rsidR="004D41DF">
        <w:rPr>
          <w:rFonts w:ascii="Arial" w:eastAsia="Times New Roman" w:hAnsi="Arial" w:cs="Arial"/>
          <w:color w:val="0D0D0D"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Договору в течение всего периода проведения капитального ремонта с предоставлением необходимой документации, относящейся к работам по </w:t>
      </w:r>
      <w:r w:rsidR="004D41DF">
        <w:rPr>
          <w:rFonts w:ascii="Arial" w:eastAsia="Times New Roman" w:hAnsi="Arial" w:cs="Arial"/>
          <w:color w:val="0D0D0D"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color w:val="0D0D0D"/>
          <w:lang w:eastAsia="ru-RU"/>
        </w:rPr>
        <w:t>Договору;</w:t>
      </w:r>
    </w:p>
    <w:p w14:paraId="6DE2B8B5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lastRenderedPageBreak/>
        <w:t>5.15.2. Качество выполнения всех работ в соответствии с документацией, действующими нормами и правилами;</w:t>
      </w:r>
    </w:p>
    <w:p w14:paraId="2DD4E766" w14:textId="530E696C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5.15.3. Своевременное устранение недостатков, выявленных при производстве, приемке работ и в течение гарантийного срока работ по Объекту</w:t>
      </w:r>
      <w:r w:rsidR="004D41DF">
        <w:rPr>
          <w:rFonts w:ascii="Arial" w:eastAsia="Times New Roman" w:hAnsi="Arial" w:cs="Arial"/>
          <w:color w:val="0D0D0D"/>
          <w:lang w:eastAsia="ru-RU"/>
        </w:rPr>
        <w:t>(-</w:t>
      </w:r>
      <w:proofErr w:type="spellStart"/>
      <w:r w:rsidR="004D41DF">
        <w:rPr>
          <w:rFonts w:ascii="Arial" w:eastAsia="Times New Roman" w:hAnsi="Arial" w:cs="Arial"/>
          <w:color w:val="0D0D0D"/>
          <w:lang w:eastAsia="ru-RU"/>
        </w:rPr>
        <w:t>ам</w:t>
      </w:r>
      <w:proofErr w:type="spellEnd"/>
      <w:r w:rsidR="004D41DF">
        <w:rPr>
          <w:rFonts w:ascii="Arial" w:eastAsia="Times New Roman" w:hAnsi="Arial" w:cs="Arial"/>
          <w:color w:val="0D0D0D"/>
          <w:lang w:eastAsia="ru-RU"/>
        </w:rPr>
        <w:t>)</w:t>
      </w:r>
      <w:r w:rsidRPr="007F47D3">
        <w:rPr>
          <w:rFonts w:ascii="Arial" w:eastAsia="Times New Roman" w:hAnsi="Arial" w:cs="Arial"/>
          <w:color w:val="0D0D0D"/>
          <w:lang w:eastAsia="ru-RU"/>
        </w:rPr>
        <w:t>;</w:t>
      </w:r>
    </w:p>
    <w:p w14:paraId="5BBE0068" w14:textId="6187DC84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5.15.4.  Возмещение в полном объеме ущерба, причиненного третьим лицам при выполнении работ по </w:t>
      </w:r>
      <w:r w:rsidR="004D41DF">
        <w:rPr>
          <w:rFonts w:ascii="Arial" w:eastAsia="Times New Roman" w:hAnsi="Arial" w:cs="Arial"/>
          <w:color w:val="0D0D0D"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Договору; </w:t>
      </w:r>
    </w:p>
    <w:p w14:paraId="23227325" w14:textId="6F0E88E9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5.15.5. Организационные мероприятия по возмещению управляющей организации либо собственникам помещений расходов за пользование коммунальными ресурсами (водоснабжение, электроснабжение и т.д.) при осуществлении работ по Объекту</w:t>
      </w:r>
      <w:r w:rsidR="004D41DF">
        <w:rPr>
          <w:rFonts w:ascii="Arial" w:eastAsia="Times New Roman" w:hAnsi="Arial" w:cs="Arial"/>
          <w:color w:val="0D0D0D"/>
          <w:lang w:eastAsia="ru-RU"/>
        </w:rPr>
        <w:t>(-</w:t>
      </w:r>
      <w:proofErr w:type="spellStart"/>
      <w:r w:rsidR="004D41DF">
        <w:rPr>
          <w:rFonts w:ascii="Arial" w:eastAsia="Times New Roman" w:hAnsi="Arial" w:cs="Arial"/>
          <w:color w:val="0D0D0D"/>
          <w:lang w:eastAsia="ru-RU"/>
        </w:rPr>
        <w:t>ам</w:t>
      </w:r>
      <w:proofErr w:type="spellEnd"/>
      <w:r w:rsidR="004D41DF">
        <w:rPr>
          <w:rFonts w:ascii="Arial" w:eastAsia="Times New Roman" w:hAnsi="Arial" w:cs="Arial"/>
          <w:color w:val="0D0D0D"/>
          <w:lang w:eastAsia="ru-RU"/>
        </w:rPr>
        <w:t>)</w:t>
      </w:r>
      <w:r w:rsidRPr="007F47D3">
        <w:rPr>
          <w:rFonts w:ascii="Arial" w:eastAsia="Times New Roman" w:hAnsi="Arial" w:cs="Arial"/>
          <w:color w:val="0D0D0D"/>
          <w:lang w:eastAsia="ru-RU"/>
        </w:rPr>
        <w:t>.</w:t>
      </w:r>
    </w:p>
    <w:p w14:paraId="7BA8125A" w14:textId="0383B1E1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5.16. Немедленно письменно предупредить Технического </w:t>
      </w:r>
      <w:r w:rsidR="004C0229">
        <w:rPr>
          <w:rFonts w:ascii="Arial" w:eastAsia="Times New Roman" w:hAnsi="Arial" w:cs="Arial"/>
          <w:color w:val="0D0D0D"/>
          <w:lang w:eastAsia="ru-RU"/>
        </w:rPr>
        <w:t>з</w:t>
      </w:r>
      <w:r w:rsidRPr="007F47D3">
        <w:rPr>
          <w:rFonts w:ascii="Arial" w:eastAsia="Times New Roman" w:hAnsi="Arial" w:cs="Arial"/>
          <w:color w:val="0D0D0D"/>
          <w:lang w:eastAsia="ru-RU"/>
        </w:rPr>
        <w:t>аказчика и до получения от него письменных указаний приостановить работы при обнаружении:</w:t>
      </w:r>
    </w:p>
    <w:p w14:paraId="79D50492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- недостатков в Документации на выполнение работ, делающих невозможность ее применения для производства работ;</w:t>
      </w:r>
    </w:p>
    <w:p w14:paraId="7C1D5B3B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- возможных неблагоприятных для Технического заказчика последствий выполнения его указаний о способе исполнения работы;</w:t>
      </w:r>
    </w:p>
    <w:p w14:paraId="0D41F2ED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- иных не зависящих от Подрядчика обстоятельствах, которые грозят годности или прочности результатов выполняемой работы либо создают невозможность ее завершения в срок.</w:t>
      </w:r>
    </w:p>
    <w:p w14:paraId="361137C1" w14:textId="3AFDDD6F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5.17. В случаях, указанных в пункте </w:t>
      </w:r>
      <w:r w:rsidR="004D41DF">
        <w:rPr>
          <w:rFonts w:ascii="Arial" w:eastAsia="Times New Roman" w:hAnsi="Arial" w:cs="Arial"/>
          <w:color w:val="0D0D0D"/>
          <w:lang w:eastAsia="ru-RU"/>
        </w:rPr>
        <w:t>5.16 настоящего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Договора, письменно согласовать с Техническим Заказчиком иные способы выполнения работ с внесением соответствующих изменений в Документацию на выполнение работ, при этом оплата производится в пределах суммы, не превышающей п. 3.</w:t>
      </w:r>
      <w:r w:rsidR="004D41DF">
        <w:rPr>
          <w:rFonts w:ascii="Arial" w:eastAsia="Times New Roman" w:hAnsi="Arial" w:cs="Arial"/>
          <w:color w:val="0D0D0D"/>
          <w:lang w:eastAsia="ru-RU"/>
        </w:rPr>
        <w:t>1 настоящего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Договора.</w:t>
      </w:r>
    </w:p>
    <w:p w14:paraId="4D94AFCB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5.18.  В случае необходимости приостановки подачи коммунальных услуг осуществить согласования с ресурсоснабжающими организациями перед началом производства работ.</w:t>
      </w:r>
    </w:p>
    <w:p w14:paraId="5C28DFED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В отопительный период соблюдать требования Постановления Правительства Российской Федерации от 06.05.2011 № 354 «О предоставлении коммунальных услуг собственниками и пользователями помещений в многоквартирных домах и жилых домов».</w:t>
      </w:r>
    </w:p>
    <w:p w14:paraId="2723777E" w14:textId="70D697F4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5.19. Обеспечить </w:t>
      </w:r>
      <w:r w:rsidR="004C0229">
        <w:rPr>
          <w:rFonts w:ascii="Arial" w:eastAsia="Times New Roman" w:hAnsi="Arial" w:cs="Arial"/>
          <w:color w:val="0D0D0D"/>
          <w:lang w:eastAsia="ru-RU"/>
        </w:rPr>
        <w:t>О</w:t>
      </w:r>
      <w:r w:rsidRPr="007F47D3">
        <w:rPr>
          <w:rFonts w:ascii="Arial" w:eastAsia="Times New Roman" w:hAnsi="Arial" w:cs="Arial"/>
          <w:color w:val="0D0D0D"/>
          <w:lang w:eastAsia="ru-RU"/>
        </w:rPr>
        <w:t>бъект</w:t>
      </w:r>
      <w:r w:rsidR="004C0229">
        <w:rPr>
          <w:rFonts w:ascii="Arial" w:eastAsia="Times New Roman" w:hAnsi="Arial" w:cs="Arial"/>
          <w:color w:val="0D0D0D"/>
          <w:lang w:eastAsia="ru-RU"/>
        </w:rPr>
        <w:t>(-ы)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необходимыми материалами, изделиями, оборудованием, конструкциями, строительной техникой, а также осуществить их приемку, разгрузку и складирование. Используемые при производстве работ материалы (комплектующие и оборудование) должны соответствовать государственным стандартам Российской Федерации и техническим условиям. На всех этапах выполнения работ должны быть в наличии сертификаты (соответствия, пожарные, гигиенические), технические паспорта и (или) другие документы, удостоверяющие качество используемых Подрядчиком материалов. По требованию </w:t>
      </w:r>
      <w:r w:rsidR="004C0229">
        <w:rPr>
          <w:rFonts w:ascii="Arial" w:eastAsia="Times New Roman" w:hAnsi="Arial" w:cs="Arial"/>
          <w:color w:val="0D0D0D"/>
          <w:lang w:eastAsia="ru-RU"/>
        </w:rPr>
        <w:t>Технического з</w:t>
      </w:r>
      <w:r w:rsidRPr="007F47D3">
        <w:rPr>
          <w:rFonts w:ascii="Arial" w:eastAsia="Times New Roman" w:hAnsi="Arial" w:cs="Arial"/>
          <w:color w:val="0D0D0D"/>
          <w:lang w:eastAsia="ru-RU"/>
        </w:rPr>
        <w:t>аказчика представить последнему заверенные копии этих документов в течение 3 (трех) рабочих дней со дня получения запроса. Подрядчик обязуется согласовывать, а также замену материалов на аналогичные с предоставлением обоснования замены с Заказчиком. Подрядчик несет ответственность за ненадлежащее качество предоставленных им материалов, а также за несоответствие используемых им материалов требованиям Документации на выполнение работ при проведение капитального ремонта.</w:t>
      </w:r>
    </w:p>
    <w:p w14:paraId="16ABE1EF" w14:textId="58FAB263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5.20. Подтверждать выполнение работ по</w:t>
      </w:r>
      <w:r w:rsidR="003B540B">
        <w:rPr>
          <w:rFonts w:ascii="Arial" w:eastAsia="Times New Roman" w:hAnsi="Arial" w:cs="Arial"/>
          <w:color w:val="0D0D0D"/>
          <w:lang w:eastAsia="ru-RU"/>
        </w:rPr>
        <w:t xml:space="preserve"> настоящему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Договору путем представления Техническому заказчику:</w:t>
      </w:r>
    </w:p>
    <w:p w14:paraId="5B075A66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актов приемки выполненных работ по форме № КС-2 в 4 экземплярах;</w:t>
      </w:r>
    </w:p>
    <w:p w14:paraId="4423ED52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справок о стоимости выполненных работ и затрат по форме № КС-3 в 4 экземплярах; </w:t>
      </w:r>
    </w:p>
    <w:p w14:paraId="31543CB4" w14:textId="675385B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акт </w:t>
      </w:r>
      <w:r w:rsidR="00992B73" w:rsidRPr="00992B73">
        <w:rPr>
          <w:rFonts w:ascii="Arial" w:eastAsia="Times New Roman" w:hAnsi="Arial" w:cs="Arial"/>
          <w:color w:val="0D0D0D"/>
          <w:lang w:eastAsia="ru-RU"/>
        </w:rPr>
        <w:t xml:space="preserve">приемки оказанных услуг и (или) выполненных работ по капитальному ремонту общего имущества в многоквартирном доме </w:t>
      </w:r>
      <w:r w:rsidRPr="007F47D3">
        <w:rPr>
          <w:rFonts w:ascii="Arial" w:eastAsia="Times New Roman" w:hAnsi="Arial" w:cs="Arial"/>
          <w:color w:val="0D0D0D"/>
          <w:lang w:eastAsia="ru-RU"/>
        </w:rPr>
        <w:t>в 4 экземплярах;</w:t>
      </w:r>
    </w:p>
    <w:p w14:paraId="07A99E09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платежных документов, подтверждающих стоимость оборудования, материалов и услуг, принятых на основании конъюнктурного анализа и отраженных в актах выполненных работ по форме КС-2; </w:t>
      </w:r>
    </w:p>
    <w:p w14:paraId="11206E2E" w14:textId="249A64E5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исполнительной документации, оформленной в соответствии с приказом Минстроя России от 16.05.2023 № 344/</w:t>
      </w:r>
      <w:proofErr w:type="spellStart"/>
      <w:r w:rsidRPr="007F47D3">
        <w:rPr>
          <w:rFonts w:ascii="Arial" w:eastAsia="Times New Roman" w:hAnsi="Arial" w:cs="Arial"/>
          <w:color w:val="0D0D0D"/>
          <w:lang w:eastAsia="ru-RU"/>
        </w:rPr>
        <w:t>пр</w:t>
      </w:r>
      <w:proofErr w:type="spellEnd"/>
      <w:r w:rsidRPr="007F47D3">
        <w:rPr>
          <w:rFonts w:ascii="Arial" w:eastAsia="Times New Roman" w:hAnsi="Arial" w:cs="Arial"/>
          <w:color w:val="0D0D0D"/>
          <w:lang w:eastAsia="ru-RU"/>
        </w:rPr>
        <w:t xml:space="preserve">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 в 4-х экземплярах.</w:t>
      </w:r>
    </w:p>
    <w:p w14:paraId="242F82F3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5.21. За свой счет вскрыть любую часть скрытых работ согласно указаниям Технического заказчика, а затем восстановить ее за свой счет, если закрытие работ </w:t>
      </w:r>
      <w:r w:rsidRPr="007F47D3">
        <w:rPr>
          <w:rFonts w:ascii="Arial" w:eastAsia="Times New Roman" w:hAnsi="Arial" w:cs="Arial"/>
          <w:color w:val="0D0D0D"/>
          <w:lang w:eastAsia="ru-RU"/>
        </w:rPr>
        <w:lastRenderedPageBreak/>
        <w:t xml:space="preserve">выполнено без подтверждения Технического заказчика в случае ненадлежащего уведомления об этом Технического заказчика. </w:t>
      </w:r>
    </w:p>
    <w:p w14:paraId="4DBF6C82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5.22. В случае приостановки подачи коммунальных услуг уведомляет собственников жилых/нежилых помещений и Технического заказчика о приостановке подачи коммунальных услуг с указанием времени и причины приостановки в установленные действующим законодательством Российской Федерации сроки. </w:t>
      </w:r>
    </w:p>
    <w:p w14:paraId="43B294F6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5.23. Исполнение полученных в ходе работ указания/предписания Технического Заказчика.</w:t>
      </w:r>
    </w:p>
    <w:p w14:paraId="35098420" w14:textId="611428E1" w:rsidR="007F47D3" w:rsidRPr="009C3A2B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5.24. В случае наступления непредвиденных обстоятельств природного и/или техногенного характера (обстоятельства непреодолимой силы), препятствующих выполнению и окончанию работы в установленные сроки, </w:t>
      </w:r>
      <w:r w:rsidRPr="009C3A2B">
        <w:rPr>
          <w:rFonts w:ascii="Arial" w:eastAsia="Times New Roman" w:hAnsi="Arial" w:cs="Arial"/>
          <w:color w:val="0D0D0D"/>
          <w:lang w:eastAsia="ru-RU"/>
        </w:rPr>
        <w:t xml:space="preserve">письменно уведомить об этом Технического </w:t>
      </w:r>
      <w:r w:rsidR="003B540B" w:rsidRPr="009C3A2B">
        <w:rPr>
          <w:rFonts w:ascii="Arial" w:eastAsia="Times New Roman" w:hAnsi="Arial" w:cs="Arial"/>
          <w:color w:val="0D0D0D"/>
          <w:lang w:eastAsia="ru-RU"/>
        </w:rPr>
        <w:t>з</w:t>
      </w:r>
      <w:r w:rsidRPr="009C3A2B">
        <w:rPr>
          <w:rFonts w:ascii="Arial" w:eastAsia="Times New Roman" w:hAnsi="Arial" w:cs="Arial"/>
          <w:color w:val="0D0D0D"/>
          <w:lang w:eastAsia="ru-RU"/>
        </w:rPr>
        <w:t xml:space="preserve">аказчика в порядке, установленном разделом 13 </w:t>
      </w:r>
      <w:r w:rsidR="00C741E0" w:rsidRPr="009C3A2B">
        <w:rPr>
          <w:rFonts w:ascii="Arial" w:eastAsia="Times New Roman" w:hAnsi="Arial" w:cs="Arial"/>
          <w:color w:val="0D0D0D"/>
          <w:lang w:eastAsia="ru-RU"/>
        </w:rPr>
        <w:t xml:space="preserve">настоящего </w:t>
      </w:r>
      <w:r w:rsidRPr="009C3A2B">
        <w:rPr>
          <w:rFonts w:ascii="Arial" w:eastAsia="Times New Roman" w:hAnsi="Arial" w:cs="Arial"/>
          <w:color w:val="0D0D0D"/>
          <w:lang w:eastAsia="ru-RU"/>
        </w:rPr>
        <w:t>Договора.</w:t>
      </w:r>
    </w:p>
    <w:p w14:paraId="491E8289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9C3A2B">
        <w:rPr>
          <w:rFonts w:ascii="Arial" w:eastAsia="Times New Roman" w:hAnsi="Arial" w:cs="Arial"/>
          <w:color w:val="0D0D0D"/>
          <w:lang w:eastAsia="ru-RU"/>
        </w:rPr>
        <w:t>5.25. Предоставлять в течение 5 (пяти) рабочих дней со дня поступления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запроса (или в срок, установленный в запросе) Техническому Заказчику и Региональному оператору информацию и документацию Подрядчика для проверки хода, и качества выполнения работ.</w:t>
      </w:r>
    </w:p>
    <w:p w14:paraId="533FC94C" w14:textId="6E93A5CE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>5.2</w:t>
      </w:r>
      <w:r w:rsidR="00EC403F">
        <w:rPr>
          <w:rFonts w:ascii="Arial" w:eastAsia="Times New Roman" w:hAnsi="Arial" w:cs="Arial"/>
          <w:color w:val="0D0D0D"/>
          <w:lang w:eastAsia="ru-RU"/>
        </w:rPr>
        <w:t>6</w:t>
      </w:r>
      <w:r w:rsidRPr="003039E0">
        <w:rPr>
          <w:rFonts w:ascii="Arial" w:eastAsia="Times New Roman" w:hAnsi="Arial" w:cs="Arial"/>
          <w:color w:val="0D0D0D"/>
          <w:lang w:eastAsia="ru-RU"/>
        </w:rPr>
        <w:t>. При подписании настоящего Договора представить договор комплексного страхования рисков со страховой компанией, имеющей рейтинг, присваиваемый рейтинговым агентством, включенным в реестр кредитных рейтинговых агентств в Российской Федерации, соответствующий значению дефолтности не более 15%, а также платежное поручение об оплате страховой премии с отметкой банка о списании денежных средств.</w:t>
      </w:r>
    </w:p>
    <w:p w14:paraId="511A4F1C" w14:textId="77777777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>По договору страхования должны быть застрахованы риски, связанные:</w:t>
      </w:r>
    </w:p>
    <w:p w14:paraId="7959D197" w14:textId="3138A403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>5.</w:t>
      </w:r>
      <w:r>
        <w:rPr>
          <w:rFonts w:ascii="Arial" w:eastAsia="Times New Roman" w:hAnsi="Arial" w:cs="Arial"/>
          <w:color w:val="0D0D0D"/>
          <w:lang w:eastAsia="ru-RU"/>
        </w:rPr>
        <w:t>2</w:t>
      </w:r>
      <w:r w:rsidR="00EC403F">
        <w:rPr>
          <w:rFonts w:ascii="Arial" w:eastAsia="Times New Roman" w:hAnsi="Arial" w:cs="Arial"/>
          <w:color w:val="0D0D0D"/>
          <w:lang w:eastAsia="ru-RU"/>
        </w:rPr>
        <w:t>6</w:t>
      </w:r>
      <w:r w:rsidRPr="003039E0">
        <w:rPr>
          <w:rFonts w:ascii="Arial" w:eastAsia="Times New Roman" w:hAnsi="Arial" w:cs="Arial"/>
          <w:color w:val="0D0D0D"/>
          <w:lang w:eastAsia="ru-RU"/>
        </w:rPr>
        <w:t xml:space="preserve">.1. Со случайной гибелью и (или) повреждением имущества, являющегося предметом </w:t>
      </w:r>
      <w:r w:rsidR="00EC403F">
        <w:rPr>
          <w:rFonts w:ascii="Arial" w:eastAsia="Times New Roman" w:hAnsi="Arial" w:cs="Arial"/>
          <w:color w:val="0D0D0D"/>
          <w:lang w:eastAsia="ru-RU"/>
        </w:rPr>
        <w:t>работ</w:t>
      </w:r>
      <w:r w:rsidRPr="003039E0">
        <w:rPr>
          <w:rFonts w:ascii="Arial" w:eastAsia="Times New Roman" w:hAnsi="Arial" w:cs="Arial"/>
          <w:color w:val="0D0D0D"/>
          <w:lang w:eastAsia="ru-RU"/>
        </w:rPr>
        <w:t xml:space="preserve">, указанных в настоящем Договоре, на весь срок их </w:t>
      </w:r>
      <w:r w:rsidR="00EC403F">
        <w:rPr>
          <w:rFonts w:ascii="Arial" w:eastAsia="Times New Roman" w:hAnsi="Arial" w:cs="Arial"/>
          <w:color w:val="0D0D0D"/>
          <w:lang w:eastAsia="ru-RU"/>
        </w:rPr>
        <w:t>выполнения</w:t>
      </w:r>
      <w:r w:rsidRPr="003039E0">
        <w:rPr>
          <w:rFonts w:ascii="Arial" w:eastAsia="Times New Roman" w:hAnsi="Arial" w:cs="Arial"/>
          <w:color w:val="0D0D0D"/>
          <w:lang w:eastAsia="ru-RU"/>
        </w:rPr>
        <w:t xml:space="preserve"> на страховую сумму, равную цене </w:t>
      </w:r>
      <w:r>
        <w:rPr>
          <w:rFonts w:ascii="Arial" w:eastAsia="Times New Roman" w:hAnsi="Arial" w:cs="Arial"/>
          <w:color w:val="0D0D0D"/>
          <w:lang w:eastAsia="ru-RU"/>
        </w:rPr>
        <w:t xml:space="preserve">настоящего </w:t>
      </w:r>
      <w:r w:rsidRPr="003039E0">
        <w:rPr>
          <w:rFonts w:ascii="Arial" w:eastAsia="Times New Roman" w:hAnsi="Arial" w:cs="Arial"/>
          <w:color w:val="0D0D0D"/>
          <w:lang w:eastAsia="ru-RU"/>
        </w:rPr>
        <w:t>Договора. Договор страхования по данному пункту заключается с ответственностью «от всех рисков»;</w:t>
      </w:r>
    </w:p>
    <w:p w14:paraId="05CA87B1" w14:textId="76712710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>5.2</w:t>
      </w:r>
      <w:r w:rsidR="00EC403F">
        <w:rPr>
          <w:rFonts w:ascii="Arial" w:eastAsia="Times New Roman" w:hAnsi="Arial" w:cs="Arial"/>
          <w:color w:val="0D0D0D"/>
          <w:lang w:eastAsia="ru-RU"/>
        </w:rPr>
        <w:t>6</w:t>
      </w:r>
      <w:r w:rsidRPr="003039E0">
        <w:rPr>
          <w:rFonts w:ascii="Arial" w:eastAsia="Times New Roman" w:hAnsi="Arial" w:cs="Arial"/>
          <w:color w:val="0D0D0D"/>
          <w:lang w:eastAsia="ru-RU"/>
        </w:rPr>
        <w:t xml:space="preserve">.2. С ответственностью за причинение вреда жизни, здоровью и (или) имуществу третьих лиц, вследствие </w:t>
      </w:r>
      <w:r>
        <w:rPr>
          <w:rFonts w:ascii="Arial" w:eastAsia="Times New Roman" w:hAnsi="Arial" w:cs="Arial"/>
          <w:color w:val="0D0D0D"/>
          <w:lang w:eastAsia="ru-RU"/>
        </w:rPr>
        <w:t>выполнения работ</w:t>
      </w:r>
      <w:r w:rsidRPr="003039E0">
        <w:rPr>
          <w:rFonts w:ascii="Arial" w:eastAsia="Times New Roman" w:hAnsi="Arial" w:cs="Arial"/>
          <w:color w:val="0D0D0D"/>
          <w:lang w:eastAsia="ru-RU"/>
        </w:rPr>
        <w:t xml:space="preserve">, указанных в </w:t>
      </w:r>
      <w:r>
        <w:rPr>
          <w:rFonts w:ascii="Arial" w:eastAsia="Times New Roman" w:hAnsi="Arial" w:cs="Arial"/>
          <w:color w:val="0D0D0D"/>
          <w:lang w:eastAsia="ru-RU"/>
        </w:rPr>
        <w:t xml:space="preserve">настоящем </w:t>
      </w:r>
      <w:r w:rsidRPr="003039E0">
        <w:rPr>
          <w:rFonts w:ascii="Arial" w:eastAsia="Times New Roman" w:hAnsi="Arial" w:cs="Arial"/>
          <w:color w:val="0D0D0D"/>
          <w:lang w:eastAsia="ru-RU"/>
        </w:rPr>
        <w:t>Договоре</w:t>
      </w:r>
      <w:r>
        <w:rPr>
          <w:rFonts w:ascii="Arial" w:eastAsia="Times New Roman" w:hAnsi="Arial" w:cs="Arial"/>
          <w:color w:val="0D0D0D"/>
          <w:lang w:eastAsia="ru-RU"/>
        </w:rPr>
        <w:t>,</w:t>
      </w:r>
      <w:r w:rsidRPr="003039E0">
        <w:rPr>
          <w:rFonts w:ascii="Arial" w:eastAsia="Times New Roman" w:hAnsi="Arial" w:cs="Arial"/>
          <w:color w:val="0D0D0D"/>
          <w:lang w:eastAsia="ru-RU"/>
        </w:rPr>
        <w:t xml:space="preserve"> на весь срок их проведения</w:t>
      </w:r>
      <w:r>
        <w:rPr>
          <w:rFonts w:ascii="Arial" w:eastAsia="Times New Roman" w:hAnsi="Arial" w:cs="Arial"/>
          <w:color w:val="0D0D0D"/>
          <w:lang w:eastAsia="ru-RU"/>
        </w:rPr>
        <w:t>,</w:t>
      </w:r>
      <w:r w:rsidRPr="003039E0">
        <w:rPr>
          <w:rFonts w:ascii="Arial" w:eastAsia="Times New Roman" w:hAnsi="Arial" w:cs="Arial"/>
          <w:color w:val="0D0D0D"/>
          <w:lang w:eastAsia="ru-RU"/>
        </w:rPr>
        <w:t xml:space="preserve"> в том числе на период гарантийного обслуживания (с лимитом ответственности не менее 20</w:t>
      </w:r>
      <w:r>
        <w:rPr>
          <w:rFonts w:ascii="Arial" w:eastAsia="Times New Roman" w:hAnsi="Arial" w:cs="Arial"/>
          <w:color w:val="0D0D0D"/>
          <w:lang w:eastAsia="ru-RU"/>
        </w:rPr>
        <w:t xml:space="preserve">% </w:t>
      </w:r>
      <w:r w:rsidRPr="003039E0">
        <w:rPr>
          <w:rFonts w:ascii="Arial" w:eastAsia="Times New Roman" w:hAnsi="Arial" w:cs="Arial"/>
          <w:color w:val="0D0D0D"/>
          <w:lang w:eastAsia="ru-RU"/>
        </w:rPr>
        <w:t xml:space="preserve">от цены </w:t>
      </w:r>
      <w:r>
        <w:rPr>
          <w:rFonts w:ascii="Arial" w:eastAsia="Times New Roman" w:hAnsi="Arial" w:cs="Arial"/>
          <w:color w:val="0D0D0D"/>
          <w:lang w:eastAsia="ru-RU"/>
        </w:rPr>
        <w:t xml:space="preserve">настоящего </w:t>
      </w:r>
      <w:r w:rsidRPr="003039E0">
        <w:rPr>
          <w:rFonts w:ascii="Arial" w:eastAsia="Times New Roman" w:hAnsi="Arial" w:cs="Arial"/>
          <w:color w:val="0D0D0D"/>
          <w:lang w:eastAsia="ru-RU"/>
        </w:rPr>
        <w:t>Договора).</w:t>
      </w:r>
      <w:r>
        <w:rPr>
          <w:rFonts w:ascii="Arial" w:eastAsia="Times New Roman" w:hAnsi="Arial" w:cs="Arial"/>
          <w:color w:val="0D0D0D"/>
          <w:lang w:eastAsia="ru-RU"/>
        </w:rPr>
        <w:t xml:space="preserve"> </w:t>
      </w:r>
      <w:r w:rsidRPr="003039E0">
        <w:rPr>
          <w:rFonts w:ascii="Arial" w:eastAsia="Times New Roman" w:hAnsi="Arial" w:cs="Arial"/>
          <w:color w:val="0D0D0D"/>
          <w:lang w:eastAsia="ru-RU"/>
        </w:rPr>
        <w:t>Применение франшизы в договоре страхования по гражданской ответственности недопустимо;</w:t>
      </w:r>
    </w:p>
    <w:p w14:paraId="45C45243" w14:textId="6DF492A9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>5.2</w:t>
      </w:r>
      <w:r w:rsidR="00EC403F">
        <w:rPr>
          <w:rFonts w:ascii="Arial" w:eastAsia="Times New Roman" w:hAnsi="Arial" w:cs="Arial"/>
          <w:color w:val="0D0D0D"/>
          <w:lang w:eastAsia="ru-RU"/>
        </w:rPr>
        <w:t>6</w:t>
      </w:r>
      <w:r w:rsidRPr="003039E0">
        <w:rPr>
          <w:rFonts w:ascii="Arial" w:eastAsia="Times New Roman" w:hAnsi="Arial" w:cs="Arial"/>
          <w:color w:val="0D0D0D"/>
          <w:lang w:eastAsia="ru-RU"/>
        </w:rPr>
        <w:t>.3. С выявлением в период гарантийного срока недостатков (дефектов)</w:t>
      </w:r>
      <w:r>
        <w:rPr>
          <w:rFonts w:ascii="Arial" w:eastAsia="Times New Roman" w:hAnsi="Arial" w:cs="Arial"/>
          <w:color w:val="0D0D0D"/>
          <w:lang w:eastAsia="ru-RU"/>
        </w:rPr>
        <w:t xml:space="preserve"> выполненных работ</w:t>
      </w:r>
      <w:r w:rsidRPr="003039E0">
        <w:rPr>
          <w:rFonts w:ascii="Arial" w:eastAsia="Times New Roman" w:hAnsi="Arial" w:cs="Arial"/>
          <w:color w:val="0D0D0D"/>
          <w:lang w:eastAsia="ru-RU"/>
        </w:rPr>
        <w:t>, явившихся следствием их ненадлежащего (некачественного) выполнения Подрядчиком, на срок 5 (пять) ле</w:t>
      </w:r>
      <w:r w:rsidRPr="00BD6529">
        <w:rPr>
          <w:rFonts w:ascii="Arial" w:eastAsia="Times New Roman" w:hAnsi="Arial" w:cs="Arial"/>
          <w:color w:val="0D0D0D"/>
          <w:lang w:eastAsia="ru-RU"/>
        </w:rPr>
        <w:t xml:space="preserve">т с момента подписания </w:t>
      </w:r>
      <w:r>
        <w:rPr>
          <w:rFonts w:ascii="Arial" w:eastAsia="Times New Roman" w:hAnsi="Arial" w:cs="Arial"/>
          <w:color w:val="0D0D0D"/>
          <w:lang w:eastAsia="ru-RU"/>
        </w:rPr>
        <w:t xml:space="preserve">уполномоченными лицами </w:t>
      </w:r>
      <w:r w:rsidRPr="00BD6529">
        <w:rPr>
          <w:rFonts w:ascii="Arial" w:eastAsia="Times New Roman" w:hAnsi="Arial" w:cs="Arial"/>
          <w:color w:val="0D0D0D"/>
          <w:lang w:eastAsia="ru-RU"/>
        </w:rPr>
        <w:t xml:space="preserve">акта приемки оказанных услуг и (или) выполненных работ по капитальному ремонту общего имущества в многоквартирном доме на страховую сумму, равную цене </w:t>
      </w:r>
      <w:r>
        <w:rPr>
          <w:rFonts w:ascii="Arial" w:eastAsia="Times New Roman" w:hAnsi="Arial" w:cs="Arial"/>
          <w:color w:val="0D0D0D"/>
          <w:lang w:eastAsia="ru-RU"/>
        </w:rPr>
        <w:t xml:space="preserve">настоящего </w:t>
      </w:r>
      <w:r w:rsidRPr="00BD6529">
        <w:rPr>
          <w:rFonts w:ascii="Arial" w:eastAsia="Times New Roman" w:hAnsi="Arial" w:cs="Arial"/>
          <w:color w:val="0D0D0D"/>
          <w:lang w:eastAsia="ru-RU"/>
        </w:rPr>
        <w:t>Договора.</w:t>
      </w:r>
    </w:p>
    <w:p w14:paraId="1794C0B0" w14:textId="77777777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>Выгодоприобретателем (получателем страхового возмещения при наступлении страхового случая) по договору комплексного страхования рисков является:</w:t>
      </w:r>
    </w:p>
    <w:p w14:paraId="40B0EC71" w14:textId="2D505E39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>- по рискам, указанным в п. 5.2</w:t>
      </w:r>
      <w:r w:rsidR="00EC403F">
        <w:rPr>
          <w:rFonts w:ascii="Arial" w:eastAsia="Times New Roman" w:hAnsi="Arial" w:cs="Arial"/>
          <w:color w:val="0D0D0D"/>
          <w:lang w:eastAsia="ru-RU"/>
        </w:rPr>
        <w:t>6</w:t>
      </w:r>
      <w:r w:rsidRPr="003039E0">
        <w:rPr>
          <w:rFonts w:ascii="Arial" w:eastAsia="Times New Roman" w:hAnsi="Arial" w:cs="Arial"/>
          <w:color w:val="0D0D0D"/>
          <w:lang w:eastAsia="ru-RU"/>
        </w:rPr>
        <w:t>.1 – Подрядчик;</w:t>
      </w:r>
    </w:p>
    <w:p w14:paraId="5E6B6FFC" w14:textId="273F7110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>- по рискам, указанным в п. 5.2</w:t>
      </w:r>
      <w:r w:rsidR="00EC403F">
        <w:rPr>
          <w:rFonts w:ascii="Arial" w:eastAsia="Times New Roman" w:hAnsi="Arial" w:cs="Arial"/>
          <w:color w:val="0D0D0D"/>
          <w:lang w:eastAsia="ru-RU"/>
        </w:rPr>
        <w:t>6</w:t>
      </w:r>
      <w:r w:rsidRPr="003039E0">
        <w:rPr>
          <w:rFonts w:ascii="Arial" w:eastAsia="Times New Roman" w:hAnsi="Arial" w:cs="Arial"/>
          <w:color w:val="0D0D0D"/>
          <w:lang w:eastAsia="ru-RU"/>
        </w:rPr>
        <w:t>.2 – третьи лица;</w:t>
      </w:r>
    </w:p>
    <w:p w14:paraId="5AB3F495" w14:textId="27638A12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>- по рискам, указанным в п. 5.2</w:t>
      </w:r>
      <w:r w:rsidR="00EC403F">
        <w:rPr>
          <w:rFonts w:ascii="Arial" w:eastAsia="Times New Roman" w:hAnsi="Arial" w:cs="Arial"/>
          <w:color w:val="0D0D0D"/>
          <w:lang w:eastAsia="ru-RU"/>
        </w:rPr>
        <w:t>6</w:t>
      </w:r>
      <w:r w:rsidRPr="003039E0">
        <w:rPr>
          <w:rFonts w:ascii="Arial" w:eastAsia="Times New Roman" w:hAnsi="Arial" w:cs="Arial"/>
          <w:color w:val="0D0D0D"/>
          <w:lang w:eastAsia="ru-RU"/>
        </w:rPr>
        <w:t xml:space="preserve">.3 – Подрядчик и </w:t>
      </w:r>
      <w:r>
        <w:rPr>
          <w:rFonts w:ascii="Arial" w:eastAsia="Times New Roman" w:hAnsi="Arial" w:cs="Arial"/>
          <w:color w:val="0D0D0D"/>
          <w:lang w:eastAsia="ru-RU"/>
        </w:rPr>
        <w:t>Технический з</w:t>
      </w:r>
      <w:r w:rsidRPr="003039E0">
        <w:rPr>
          <w:rFonts w:ascii="Arial" w:eastAsia="Times New Roman" w:hAnsi="Arial" w:cs="Arial"/>
          <w:color w:val="0D0D0D"/>
          <w:lang w:eastAsia="ru-RU"/>
        </w:rPr>
        <w:t>аказчик (в случае невозможности исполнения Подрядчиком своих гарантийных обязательств по настоящему Договору подряда).</w:t>
      </w:r>
    </w:p>
    <w:p w14:paraId="44BAD065" w14:textId="79F6568D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 xml:space="preserve">Страхование </w:t>
      </w:r>
      <w:r w:rsidR="00EC403F">
        <w:rPr>
          <w:rFonts w:ascii="Arial" w:eastAsia="Times New Roman" w:hAnsi="Arial" w:cs="Arial"/>
          <w:color w:val="0D0D0D"/>
          <w:lang w:eastAsia="ru-RU"/>
        </w:rPr>
        <w:t>О</w:t>
      </w:r>
      <w:r w:rsidRPr="003039E0">
        <w:rPr>
          <w:rFonts w:ascii="Arial" w:eastAsia="Times New Roman" w:hAnsi="Arial" w:cs="Arial"/>
          <w:color w:val="0D0D0D"/>
          <w:lang w:eastAsia="ru-RU"/>
        </w:rPr>
        <w:t>бъекта не освобождает Подрядчика от обязанности принять все необходимые меры для предотвращения наступления страхового случая и уменьшения его последствий, если такой случай произошел.</w:t>
      </w:r>
    </w:p>
    <w:p w14:paraId="4DD98B7B" w14:textId="190690CD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 xml:space="preserve">В случае замены страховой компании, Подрядчик обязан в течение 3 (трех) рабочих дней со дня подписания договора страхования, представить </w:t>
      </w:r>
      <w:r>
        <w:rPr>
          <w:rFonts w:ascii="Arial" w:eastAsia="Times New Roman" w:hAnsi="Arial" w:cs="Arial"/>
          <w:color w:val="0D0D0D"/>
          <w:lang w:eastAsia="ru-RU"/>
        </w:rPr>
        <w:t>Техническому з</w:t>
      </w:r>
      <w:r w:rsidRPr="003039E0">
        <w:rPr>
          <w:rFonts w:ascii="Arial" w:eastAsia="Times New Roman" w:hAnsi="Arial" w:cs="Arial"/>
          <w:color w:val="0D0D0D"/>
          <w:lang w:eastAsia="ru-RU"/>
        </w:rPr>
        <w:t>аказчику договор комплексного страхования рисков со страховой компанией, соответствующей требованиям пункта 5.2</w:t>
      </w:r>
      <w:r w:rsidR="00EC403F">
        <w:rPr>
          <w:rFonts w:ascii="Arial" w:eastAsia="Times New Roman" w:hAnsi="Arial" w:cs="Arial"/>
          <w:color w:val="0D0D0D"/>
          <w:lang w:eastAsia="ru-RU"/>
        </w:rPr>
        <w:t>6</w:t>
      </w:r>
      <w:r w:rsidRPr="003039E0">
        <w:rPr>
          <w:rFonts w:ascii="Arial" w:eastAsia="Times New Roman" w:hAnsi="Arial" w:cs="Arial"/>
          <w:color w:val="0D0D0D"/>
          <w:lang w:eastAsia="ru-RU"/>
        </w:rPr>
        <w:t xml:space="preserve"> Договора, а также платежное поручение об оплате страховой премии с отметкой банка о списании денежных средств.</w:t>
      </w:r>
    </w:p>
    <w:p w14:paraId="2DC8D0E4" w14:textId="77777777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 xml:space="preserve">При наступлении страхового случая Подрядчик обязан в течение 1 (одного) рабочего дня информировать </w:t>
      </w:r>
      <w:r>
        <w:rPr>
          <w:rFonts w:ascii="Arial" w:eastAsia="Times New Roman" w:hAnsi="Arial" w:cs="Arial"/>
          <w:color w:val="0D0D0D"/>
          <w:lang w:eastAsia="ru-RU"/>
        </w:rPr>
        <w:t>Технического з</w:t>
      </w:r>
      <w:r w:rsidRPr="003039E0">
        <w:rPr>
          <w:rFonts w:ascii="Arial" w:eastAsia="Times New Roman" w:hAnsi="Arial" w:cs="Arial"/>
          <w:color w:val="0D0D0D"/>
          <w:lang w:eastAsia="ru-RU"/>
        </w:rPr>
        <w:t>аказчика о наступлении страхового случая и обеспечить направление в страховую компанию уведомления о наступлении страхового случая в порядке и в сроки, предусмотренные договором комплексного страхования рисков.</w:t>
      </w:r>
    </w:p>
    <w:p w14:paraId="0C028130" w14:textId="77777777" w:rsidR="006773FB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 xml:space="preserve">При обнаружении факта причинения вреда третьим лицам Подрядчик вправе компенсировать причиненный вред без уведомления страховой компании путем проведения </w:t>
      </w:r>
      <w:r w:rsidRPr="003039E0">
        <w:rPr>
          <w:rFonts w:ascii="Arial" w:eastAsia="Times New Roman" w:hAnsi="Arial" w:cs="Arial"/>
          <w:color w:val="0D0D0D"/>
          <w:lang w:eastAsia="ru-RU"/>
        </w:rPr>
        <w:lastRenderedPageBreak/>
        <w:t>восстановительных работ или выплаты денежной компенсации пострадавшим третьим лицам. Срок выплаты денежной компенсации или срок проведения восстановительных работ не должен превышать 10 (десяти) рабочих дней с даты установления факта причинения вреда третьим лицам.</w:t>
      </w:r>
    </w:p>
    <w:p w14:paraId="5722D76B" w14:textId="77777777" w:rsidR="006773FB" w:rsidRPr="003039E0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3039E0">
        <w:rPr>
          <w:rFonts w:ascii="Arial" w:eastAsia="Times New Roman" w:hAnsi="Arial" w:cs="Arial"/>
          <w:color w:val="0D0D0D"/>
          <w:lang w:eastAsia="ru-RU"/>
        </w:rPr>
        <w:t>В случае повреждения существующих конструкций зданий и (или) действующих инженерных коммуникаций при проведении работ, нести ответственность за причин</w:t>
      </w:r>
      <w:r>
        <w:rPr>
          <w:rFonts w:ascii="Arial" w:eastAsia="Times New Roman" w:hAnsi="Arial" w:cs="Arial"/>
          <w:color w:val="0D0D0D"/>
          <w:lang w:eastAsia="ru-RU"/>
        </w:rPr>
        <w:t>е</w:t>
      </w:r>
      <w:r w:rsidRPr="003039E0">
        <w:rPr>
          <w:rFonts w:ascii="Arial" w:eastAsia="Times New Roman" w:hAnsi="Arial" w:cs="Arial"/>
          <w:color w:val="0D0D0D"/>
          <w:lang w:eastAsia="ru-RU"/>
        </w:rPr>
        <w:t>нный ущерб и восстановить их за свой счет.</w:t>
      </w:r>
    </w:p>
    <w:p w14:paraId="6EAEFA90" w14:textId="1AB40D4C" w:rsidR="006773FB" w:rsidRPr="00F5651A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F5651A">
        <w:rPr>
          <w:rFonts w:ascii="Arial" w:eastAsia="Times New Roman" w:hAnsi="Arial" w:cs="Arial"/>
          <w:color w:val="0D0D0D"/>
          <w:lang w:eastAsia="ru-RU"/>
        </w:rPr>
        <w:t>5.2</w:t>
      </w:r>
      <w:r w:rsidR="00EC403F">
        <w:rPr>
          <w:rFonts w:ascii="Arial" w:eastAsia="Times New Roman" w:hAnsi="Arial" w:cs="Arial"/>
          <w:color w:val="0D0D0D"/>
          <w:lang w:eastAsia="ru-RU"/>
        </w:rPr>
        <w:t>6</w:t>
      </w:r>
      <w:r w:rsidRPr="00F5651A">
        <w:rPr>
          <w:rFonts w:ascii="Arial" w:eastAsia="Times New Roman" w:hAnsi="Arial" w:cs="Arial"/>
          <w:color w:val="0D0D0D"/>
          <w:lang w:eastAsia="ru-RU"/>
        </w:rPr>
        <w:t>.4. В случае нарушения Подрядчиком предусмотренных настоящим Договором сроков выполнения работ, повлекшее невозможность сдачи выполнен</w:t>
      </w:r>
      <w:r>
        <w:rPr>
          <w:rFonts w:ascii="Arial" w:eastAsia="Times New Roman" w:hAnsi="Arial" w:cs="Arial"/>
          <w:color w:val="0D0D0D"/>
          <w:lang w:eastAsia="ru-RU"/>
        </w:rPr>
        <w:t>ных</w:t>
      </w:r>
      <w:r w:rsidRPr="00F5651A">
        <w:rPr>
          <w:rFonts w:ascii="Arial" w:eastAsia="Times New Roman" w:hAnsi="Arial" w:cs="Arial"/>
          <w:color w:val="0D0D0D"/>
          <w:lang w:eastAsia="ru-RU"/>
        </w:rPr>
        <w:t xml:space="preserve"> работ по Договору в установленные сроки, Подрядчик обязан оформить продление срока договора комплексного страхования рисков соразмерно увеличению срока </w:t>
      </w:r>
      <w:r>
        <w:rPr>
          <w:rFonts w:ascii="Arial" w:eastAsia="Times New Roman" w:hAnsi="Arial" w:cs="Arial"/>
          <w:color w:val="0D0D0D"/>
          <w:lang w:eastAsia="ru-RU"/>
        </w:rPr>
        <w:t>выполнения работ.</w:t>
      </w:r>
    </w:p>
    <w:p w14:paraId="49CF4638" w14:textId="086EEF2F" w:rsidR="006773FB" w:rsidRPr="00F5651A" w:rsidRDefault="006773FB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F5651A">
        <w:rPr>
          <w:rFonts w:ascii="Arial" w:eastAsia="Times New Roman" w:hAnsi="Arial" w:cs="Arial"/>
          <w:color w:val="0D0D0D"/>
          <w:lang w:eastAsia="ru-RU"/>
        </w:rPr>
        <w:t xml:space="preserve">Подрядчик обязуется представить Техническому заказчику, Региональному оператору дополнительное соглашение к договору комплексного страхования рисков о продлении сроков соразмерно увеличению срока выполнения работ не позднее 10 (десяти) рабочих дней с момента истечения срока исполнения, установленного настоящим Договором. </w:t>
      </w:r>
    </w:p>
    <w:p w14:paraId="4735C2DE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5.27. Выполнить в полном объеме все свои обязательства, предусмотренные в других разделах Договора.</w:t>
      </w:r>
    </w:p>
    <w:p w14:paraId="7481A4D9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5.28. В случаях привлечения иностранной рабочей силы иметь соответствующие разрешения, не допускать привлечения иностранных рабочих без регистрации и наличия разрешения на работу в соответствии с требованиями действующего законодательства Российской Федерации.</w:t>
      </w:r>
    </w:p>
    <w:p w14:paraId="2C9E0FBF" w14:textId="305FB10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5.29. Немедленно информировать Технического заказчика о любой возможной задержке в исполнении своих обязательств по Договору в срок, установленный пунктом 4.2</w:t>
      </w:r>
      <w:r w:rsidR="00EC403F">
        <w:rPr>
          <w:rFonts w:ascii="Arial" w:eastAsia="Times New Roman" w:hAnsi="Arial" w:cs="Arial"/>
          <w:color w:val="0D0D0D"/>
          <w:lang w:eastAsia="ru-RU"/>
        </w:rPr>
        <w:t xml:space="preserve"> настоящего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Договора</w:t>
      </w:r>
      <w:r w:rsidR="00EC403F">
        <w:rPr>
          <w:rFonts w:ascii="Arial" w:eastAsia="Times New Roman" w:hAnsi="Arial" w:cs="Arial"/>
          <w:color w:val="0D0D0D"/>
          <w:lang w:eastAsia="ru-RU"/>
        </w:rPr>
        <w:t>,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с объяснением таких задержек.</w:t>
      </w:r>
    </w:p>
    <w:p w14:paraId="46CED00D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5.30. Подрядчик уведомляет Технического заказчика о привлечении к исполнению Договора иных лиц (далее – субподрядчики), неся ответственность за их действия, как за свои собственные. </w:t>
      </w:r>
    </w:p>
    <w:p w14:paraId="07106F5F" w14:textId="62171F00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В случае привлечения к выполнению работ субподрядчика Подрядчик направляет Техническому заказчику письменное уведомление не позднее, чем за 2 рабочих дня до дня начала выполнения работ субподрядчиком</w:t>
      </w:r>
      <w:r w:rsidR="00EC403F">
        <w:rPr>
          <w:rFonts w:ascii="Arial" w:eastAsia="Times New Roman" w:hAnsi="Arial" w:cs="Arial"/>
          <w:color w:val="0D0D0D"/>
          <w:lang w:eastAsia="ru-RU"/>
        </w:rPr>
        <w:t>,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с приложением копии договора субподряда, в котором должны быть отражены:</w:t>
      </w:r>
    </w:p>
    <w:p w14:paraId="1C8D5187" w14:textId="1048BC90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- сведения о видах и объемах </w:t>
      </w:r>
      <w:r w:rsidR="00EC403F">
        <w:rPr>
          <w:rFonts w:ascii="Arial" w:eastAsia="Times New Roman" w:hAnsi="Arial" w:cs="Arial"/>
          <w:color w:val="0D0D0D"/>
          <w:lang w:eastAsia="ru-RU"/>
        </w:rPr>
        <w:t>р</w:t>
      </w:r>
      <w:r w:rsidRPr="007F47D3">
        <w:rPr>
          <w:rFonts w:ascii="Arial" w:eastAsia="Times New Roman" w:hAnsi="Arial" w:cs="Arial"/>
          <w:color w:val="0D0D0D"/>
          <w:lang w:eastAsia="ru-RU"/>
        </w:rPr>
        <w:t>абот, подлежащих выполнению субподрядчиком;</w:t>
      </w:r>
    </w:p>
    <w:p w14:paraId="747D5C7D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- адрес регистрации и адрес фактического местонахождения, контактные телефоны, адрес электронной почты субподрядчика.</w:t>
      </w:r>
    </w:p>
    <w:p w14:paraId="08522D50" w14:textId="0475ECF1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5.31. Нести риск случайной гибели или случайного повреждения результатов выполненных работ до даты подписания уполномоченными лицами акта </w:t>
      </w:r>
      <w:r w:rsidR="00DF2BF3" w:rsidRPr="00DF2BF3">
        <w:rPr>
          <w:rFonts w:ascii="Arial" w:eastAsia="Times New Roman" w:hAnsi="Arial" w:cs="Arial"/>
          <w:color w:val="0D0D0D"/>
          <w:lang w:eastAsia="ru-RU"/>
        </w:rPr>
        <w:t>приемки оказанных услуг и (или) выполненных работ по капитальному ремонту общего имущества в многоквартирном доме</w:t>
      </w:r>
      <w:r w:rsidRPr="007F47D3">
        <w:rPr>
          <w:rFonts w:ascii="Arial" w:eastAsia="Times New Roman" w:hAnsi="Arial" w:cs="Arial"/>
          <w:color w:val="0D0D0D"/>
          <w:lang w:eastAsia="ru-RU"/>
        </w:rPr>
        <w:t>.</w:t>
      </w:r>
    </w:p>
    <w:p w14:paraId="53A0F9F4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5.32. Определение места складирования строительного мусора и металлолома на Объекте и прилегающей территории, согласовав предварительно такое место с лицом, осуществляющим управление многоквартирным домом. Не реже 1 (одного) раза в месяц осуществлять вывоз мусора и металлолома с Объекта и прилегающей территории.   </w:t>
      </w:r>
    </w:p>
    <w:p w14:paraId="61A1DFB4" w14:textId="7636CF75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До даты приемки выполненных работ (подписания уполномоченными лицами акта </w:t>
      </w:r>
      <w:r w:rsidR="00DF2BF3" w:rsidRPr="00DF2BF3">
        <w:rPr>
          <w:rFonts w:ascii="Arial" w:eastAsia="Times New Roman" w:hAnsi="Arial" w:cs="Arial"/>
          <w:color w:val="0D0D0D"/>
          <w:lang w:eastAsia="ru-RU"/>
        </w:rPr>
        <w:t>приемки оказанных услуг и (или) выполненных работ по капитальному ремонту общего имущества в многоквартирном доме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), вывести с территории объекта принадлежащее Подрядчику имущество. </w:t>
      </w:r>
    </w:p>
    <w:p w14:paraId="1A0FE2F8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5.33. Исправление дефектов, допущенных при выполнении работ, за свой счет и своими силами в согласованные с Техническим заказчиком сроки (разумные срок). </w:t>
      </w:r>
    </w:p>
    <w:p w14:paraId="6E83111E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5.34. Участвовать в работе комиссии по приемке выполненных работ, а также во всех проверках, проводимых Техническим Заказчиком, создавать условия для проверки хода выполнения работ.</w:t>
      </w:r>
    </w:p>
    <w:p w14:paraId="3534A19D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</w:p>
    <w:p w14:paraId="3F28C54C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D0D0D"/>
          <w:lang w:eastAsia="ru-RU"/>
        </w:rPr>
      </w:pPr>
      <w:r w:rsidRPr="007F47D3">
        <w:rPr>
          <w:rFonts w:ascii="Arial" w:eastAsia="Times New Roman" w:hAnsi="Arial" w:cs="Arial"/>
          <w:i/>
          <w:iCs/>
          <w:color w:val="0D0D0D"/>
          <w:lang w:eastAsia="ru-RU"/>
        </w:rPr>
        <w:t>Подрядчик имеет право:</w:t>
      </w:r>
    </w:p>
    <w:p w14:paraId="1A25D678" w14:textId="31B4F3D1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5.35. Требовать своевременного подписания Техническим заказчиком актов выполненных работ в соответствии с порядком, установленным</w:t>
      </w:r>
      <w:r w:rsidR="00EC403F">
        <w:rPr>
          <w:rFonts w:ascii="Arial" w:eastAsia="Times New Roman" w:hAnsi="Arial" w:cs="Arial"/>
          <w:color w:val="0D0D0D"/>
          <w:lang w:eastAsia="ru-RU"/>
        </w:rPr>
        <w:t xml:space="preserve"> настоящим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Договором.</w:t>
      </w:r>
    </w:p>
    <w:p w14:paraId="38A1759D" w14:textId="419BC85F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5.36. Требовать своевременной оплаты выполненных работ в соответствии с порядком, установленным </w:t>
      </w:r>
      <w:r w:rsidR="00EC403F">
        <w:rPr>
          <w:rFonts w:ascii="Arial" w:eastAsia="Times New Roman" w:hAnsi="Arial" w:cs="Arial"/>
          <w:color w:val="0D0D0D"/>
          <w:lang w:eastAsia="ru-RU"/>
        </w:rPr>
        <w:t xml:space="preserve">настоящим </w:t>
      </w:r>
      <w:r w:rsidRPr="007F47D3">
        <w:rPr>
          <w:rFonts w:ascii="Arial" w:eastAsia="Times New Roman" w:hAnsi="Arial" w:cs="Arial"/>
          <w:color w:val="0D0D0D"/>
          <w:lang w:eastAsia="ru-RU"/>
        </w:rPr>
        <w:t>Договором.</w:t>
      </w:r>
    </w:p>
    <w:p w14:paraId="2529CE78" w14:textId="483894D5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lastRenderedPageBreak/>
        <w:t xml:space="preserve">5.37. Осуществлять иные права, предусмотренные </w:t>
      </w:r>
      <w:r w:rsidR="00EC403F">
        <w:rPr>
          <w:rFonts w:ascii="Arial" w:eastAsia="Times New Roman" w:hAnsi="Arial" w:cs="Arial"/>
          <w:color w:val="0D0D0D"/>
          <w:lang w:eastAsia="ru-RU"/>
        </w:rPr>
        <w:t xml:space="preserve">настоящим </w:t>
      </w:r>
      <w:r w:rsidRPr="007F47D3">
        <w:rPr>
          <w:rFonts w:ascii="Arial" w:eastAsia="Times New Roman" w:hAnsi="Arial" w:cs="Arial"/>
          <w:color w:val="0D0D0D"/>
          <w:lang w:eastAsia="ru-RU"/>
        </w:rPr>
        <w:t>Договором и действующим законодательством Российской Федерации.</w:t>
      </w:r>
    </w:p>
    <w:p w14:paraId="4FE2A18B" w14:textId="7892DBBC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5.38. Принять решение об одностороннем отказе от исполнения </w:t>
      </w:r>
      <w:r w:rsidR="00EC403F">
        <w:rPr>
          <w:rFonts w:ascii="Arial" w:eastAsia="Times New Roman" w:hAnsi="Arial" w:cs="Arial"/>
          <w:color w:val="0D0D0D"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обязательств, в соответствии с </w:t>
      </w:r>
      <w:r w:rsidRPr="006E7FBA">
        <w:rPr>
          <w:rFonts w:ascii="Arial" w:eastAsia="Times New Roman" w:hAnsi="Arial" w:cs="Arial"/>
          <w:color w:val="0D0D0D"/>
          <w:lang w:eastAsia="ru-RU"/>
        </w:rPr>
        <w:t>пунктом 1</w:t>
      </w:r>
      <w:r w:rsidR="006E7FBA" w:rsidRPr="006E7FBA">
        <w:rPr>
          <w:rFonts w:ascii="Arial" w:eastAsia="Times New Roman" w:hAnsi="Arial" w:cs="Arial"/>
          <w:color w:val="0D0D0D"/>
          <w:lang w:eastAsia="ru-RU"/>
        </w:rPr>
        <w:t>4</w:t>
      </w:r>
      <w:r w:rsidRPr="006E7FBA">
        <w:rPr>
          <w:rFonts w:ascii="Arial" w:eastAsia="Times New Roman" w:hAnsi="Arial" w:cs="Arial"/>
          <w:color w:val="0D0D0D"/>
          <w:lang w:eastAsia="ru-RU"/>
        </w:rPr>
        <w:t>.</w:t>
      </w:r>
      <w:r w:rsidR="006E7FBA" w:rsidRPr="006E7FBA">
        <w:rPr>
          <w:rFonts w:ascii="Arial" w:eastAsia="Times New Roman" w:hAnsi="Arial" w:cs="Arial"/>
          <w:color w:val="0D0D0D"/>
          <w:lang w:eastAsia="ru-RU"/>
        </w:rPr>
        <w:t>10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 </w:t>
      </w:r>
      <w:r w:rsidR="00EC403F">
        <w:rPr>
          <w:rFonts w:ascii="Arial" w:eastAsia="Times New Roman" w:hAnsi="Arial" w:cs="Arial"/>
          <w:color w:val="0D0D0D"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color w:val="0D0D0D"/>
          <w:lang w:eastAsia="ru-RU"/>
        </w:rPr>
        <w:t>Договора.</w:t>
      </w:r>
    </w:p>
    <w:p w14:paraId="445C2411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5.39. Оформлять и предъявлять акты выполненных работ в соответствии с применяемой Подрядчиком системой налогообложения.</w:t>
      </w:r>
    </w:p>
    <w:p w14:paraId="1DE08076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5.40. Подрядчик подтверждает, что:</w:t>
      </w:r>
    </w:p>
    <w:p w14:paraId="48ACF201" w14:textId="381B1244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 xml:space="preserve">5.40.1. До подписания настоящего Договора изучил предмет </w:t>
      </w:r>
      <w:r w:rsidR="00EC403F">
        <w:rPr>
          <w:rFonts w:ascii="Arial" w:eastAsia="Times New Roman" w:hAnsi="Arial" w:cs="Arial"/>
          <w:color w:val="0D0D0D"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Договора и может выполнить работы по Договору на основании Документации на выполнение работ, по согласованной Сторонами согласно пункту 3.1 </w:t>
      </w:r>
      <w:r w:rsidR="00EC403F">
        <w:rPr>
          <w:rFonts w:ascii="Arial" w:eastAsia="Times New Roman" w:hAnsi="Arial" w:cs="Arial"/>
          <w:color w:val="0D0D0D"/>
          <w:lang w:eastAsia="ru-RU"/>
        </w:rPr>
        <w:t xml:space="preserve">настоящего Договора </w:t>
      </w:r>
      <w:r w:rsidRPr="007F47D3">
        <w:rPr>
          <w:rFonts w:ascii="Arial" w:eastAsia="Times New Roman" w:hAnsi="Arial" w:cs="Arial"/>
          <w:color w:val="0D0D0D"/>
          <w:lang w:eastAsia="ru-RU"/>
        </w:rPr>
        <w:t>цене</w:t>
      </w:r>
      <w:r w:rsidR="00EC403F">
        <w:rPr>
          <w:rFonts w:ascii="Arial" w:eastAsia="Times New Roman" w:hAnsi="Arial" w:cs="Arial"/>
          <w:color w:val="0D0D0D"/>
          <w:lang w:eastAsia="ru-RU"/>
        </w:rPr>
        <w:t xml:space="preserve">, </w:t>
      </w:r>
      <w:r w:rsidRPr="007F47D3">
        <w:rPr>
          <w:rFonts w:ascii="Arial" w:eastAsia="Times New Roman" w:hAnsi="Arial" w:cs="Arial"/>
          <w:color w:val="0D0D0D"/>
          <w:lang w:eastAsia="ru-RU"/>
        </w:rPr>
        <w:t>в соответствии с законодательством Российской Федерации на условиях, установленных настоящим Договором.</w:t>
      </w:r>
    </w:p>
    <w:p w14:paraId="2DCCE09D" w14:textId="4841DC6C" w:rsidR="007F47D3" w:rsidRPr="007F47D3" w:rsidRDefault="00EC403F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>
        <w:rPr>
          <w:rFonts w:ascii="Arial" w:eastAsia="Times New Roman" w:hAnsi="Arial" w:cs="Arial"/>
          <w:color w:val="0D0D0D"/>
          <w:lang w:eastAsia="ru-RU"/>
        </w:rPr>
        <w:t xml:space="preserve">5.40.2. </w:t>
      </w:r>
      <w:r w:rsidRPr="007F47D3">
        <w:rPr>
          <w:rFonts w:ascii="Arial" w:eastAsia="Times New Roman" w:hAnsi="Arial" w:cs="Arial"/>
          <w:color w:val="0D0D0D"/>
          <w:lang w:eastAsia="ru-RU"/>
        </w:rPr>
        <w:t xml:space="preserve">До подписания настоящего Договора </w:t>
      </w:r>
      <w:r>
        <w:rPr>
          <w:rFonts w:ascii="Arial" w:eastAsia="Times New Roman" w:hAnsi="Arial" w:cs="Arial"/>
          <w:color w:val="0D0D0D"/>
          <w:lang w:eastAsia="ru-RU"/>
        </w:rPr>
        <w:t>п</w:t>
      </w:r>
      <w:r w:rsidR="007F47D3" w:rsidRPr="007F47D3">
        <w:rPr>
          <w:rFonts w:ascii="Arial" w:eastAsia="Times New Roman" w:hAnsi="Arial" w:cs="Arial"/>
          <w:color w:val="0D0D0D"/>
          <w:lang w:eastAsia="ru-RU"/>
        </w:rPr>
        <w:t>роизвел осмотр строительной площадки (Объекта).</w:t>
      </w:r>
    </w:p>
    <w:p w14:paraId="27D1AF1E" w14:textId="4538B2DF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color w:val="0D0D0D"/>
          <w:lang w:eastAsia="ru-RU"/>
        </w:rPr>
        <w:t>5.40.</w:t>
      </w:r>
      <w:r w:rsidR="00EC403F">
        <w:rPr>
          <w:rFonts w:ascii="Arial" w:eastAsia="Times New Roman" w:hAnsi="Arial" w:cs="Arial"/>
          <w:color w:val="0D0D0D"/>
          <w:lang w:eastAsia="ru-RU"/>
        </w:rPr>
        <w:t>3</w:t>
      </w:r>
      <w:r w:rsidRPr="007F47D3">
        <w:rPr>
          <w:rFonts w:ascii="Arial" w:eastAsia="Times New Roman" w:hAnsi="Arial" w:cs="Arial"/>
          <w:color w:val="0D0D0D"/>
          <w:lang w:eastAsia="ru-RU"/>
        </w:rPr>
        <w:t>. На момент подписания настоящего Договора имеет полное представление об объеме, сроках, условиях выполнения работ, стоимости работ, порядке приемки выполненных работ, порядке и сроках расчетов по настоящему Договору и готов приступить к выполнению своих обязательств на условиях, установленных настоящим Договором.</w:t>
      </w:r>
    </w:p>
    <w:p w14:paraId="3237E1B3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</w:p>
    <w:p w14:paraId="24DA54AA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Права и обязанности Технического заказчика</w:t>
      </w:r>
    </w:p>
    <w:p w14:paraId="66EEBFEB" w14:textId="77777777" w:rsidR="007F47D3" w:rsidRPr="007F47D3" w:rsidRDefault="007F47D3" w:rsidP="007F47D3">
      <w:pPr>
        <w:autoSpaceDE w:val="0"/>
        <w:autoSpaceDN w:val="0"/>
        <w:adjustRightInd w:val="0"/>
        <w:spacing w:after="20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7045831E" w14:textId="7777777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i/>
          <w:lang w:eastAsia="ru-RU"/>
        </w:rPr>
      </w:pPr>
      <w:r w:rsidRPr="007F47D3">
        <w:rPr>
          <w:rFonts w:ascii="Arial" w:eastAsia="Times New Roman" w:hAnsi="Arial" w:cs="Arial"/>
          <w:bCs/>
          <w:i/>
          <w:lang w:eastAsia="ru-RU"/>
        </w:rPr>
        <w:t>Технический заказчик обязан:</w:t>
      </w:r>
    </w:p>
    <w:p w14:paraId="35C4138E" w14:textId="7777777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6.1. Осуществлять строительный контроль за выполнением работ по Объекту(-</w:t>
      </w:r>
      <w:proofErr w:type="spellStart"/>
      <w:r w:rsidRPr="007F47D3">
        <w:rPr>
          <w:rFonts w:ascii="Arial" w:eastAsia="Times New Roman" w:hAnsi="Arial" w:cs="Arial"/>
          <w:bCs/>
          <w:lang w:eastAsia="ru-RU"/>
        </w:rPr>
        <w:t>ам</w:t>
      </w:r>
      <w:proofErr w:type="spellEnd"/>
      <w:r w:rsidRPr="007F47D3">
        <w:rPr>
          <w:rFonts w:ascii="Arial" w:eastAsia="Times New Roman" w:hAnsi="Arial" w:cs="Arial"/>
          <w:bCs/>
          <w:lang w:eastAsia="ru-RU"/>
        </w:rPr>
        <w:t xml:space="preserve">) (объемами, качеством, стоимостью и сроками выполнения работ), соответствию таких работ требованиям Документации на выполнение работ, определить лиц, непосредственно участвующих в контроле за ходом выполнения Подрядчиком работ. </w:t>
      </w:r>
    </w:p>
    <w:p w14:paraId="3E2EF997" w14:textId="7777777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lang w:eastAsia="ru-RU"/>
        </w:rPr>
      </w:pPr>
      <w:r w:rsidRPr="007F47D3">
        <w:rPr>
          <w:rFonts w:ascii="Arial" w:eastAsia="Times New Roman" w:hAnsi="Arial" w:cs="Arial"/>
          <w:bCs/>
          <w:color w:val="000000"/>
          <w:lang w:eastAsia="ru-RU"/>
        </w:rPr>
        <w:t>В течение 2 (двух) рабочих дней, с даты поступления от Подрядчика согласовать и подписать график производства работ.</w:t>
      </w:r>
    </w:p>
    <w:p w14:paraId="1015CF1D" w14:textId="77777777" w:rsidR="005C7989" w:rsidRDefault="007F47D3" w:rsidP="005C798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При наличии замечаний к графику производства работ вернуть его на доработку Подрядчику в указанные сроки с указанием исчерпывающего перечня замечаний. Повторное рассмотрение и согласование осуществляется в сроки, указанные выше, повторное направление на доработку по замечаниям, которые ранее не были указаны, не допускается.</w:t>
      </w:r>
    </w:p>
    <w:p w14:paraId="01D7BD1C" w14:textId="538E2B09" w:rsidR="007F47D3" w:rsidRPr="007F47D3" w:rsidRDefault="007F47D3" w:rsidP="005C798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6.2. Передать Подрядчику Объект</w:t>
      </w:r>
      <w:r w:rsidR="005C7989">
        <w:rPr>
          <w:rFonts w:ascii="Arial" w:eastAsia="Times New Roman" w:hAnsi="Arial" w:cs="Arial"/>
          <w:bCs/>
          <w:lang w:eastAsia="ru-RU"/>
        </w:rPr>
        <w:t>(-ы)</w:t>
      </w:r>
      <w:r w:rsidRPr="007F47D3">
        <w:rPr>
          <w:rFonts w:ascii="Arial" w:eastAsia="Times New Roman" w:hAnsi="Arial" w:cs="Arial"/>
          <w:bCs/>
          <w:lang w:eastAsia="ru-RU"/>
        </w:rPr>
        <w:t xml:space="preserve"> для производства строительно-монтажных работ по капитальному ремонту общего имущества многоквартирного дома по акту приема-передачи (Приложение № 1 к настоящему Договору).  </w:t>
      </w:r>
    </w:p>
    <w:p w14:paraId="4C7E8595" w14:textId="7F000D07" w:rsidR="007F47D3" w:rsidRPr="007F47D3" w:rsidRDefault="007F47D3" w:rsidP="005C798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6.3. Произвести приемку выполненных Подрядчиком работ в порядке, предусмотренном </w:t>
      </w:r>
      <w:r w:rsidR="005C7989">
        <w:rPr>
          <w:rFonts w:ascii="Arial" w:eastAsia="Times New Roman" w:hAnsi="Arial" w:cs="Arial"/>
          <w:bCs/>
          <w:lang w:eastAsia="ru-RU"/>
        </w:rPr>
        <w:t xml:space="preserve">настоящим </w:t>
      </w:r>
      <w:r w:rsidRPr="007F47D3">
        <w:rPr>
          <w:rFonts w:ascii="Arial" w:eastAsia="Times New Roman" w:hAnsi="Arial" w:cs="Arial"/>
          <w:bCs/>
          <w:lang w:eastAsia="ru-RU"/>
        </w:rPr>
        <w:t>Договором.</w:t>
      </w:r>
    </w:p>
    <w:p w14:paraId="2CD777A1" w14:textId="7777777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6.4. </w:t>
      </w:r>
      <w:r w:rsidRPr="007F47D3">
        <w:rPr>
          <w:rFonts w:ascii="Arial" w:eastAsia="Times New Roman" w:hAnsi="Arial" w:cs="Arial"/>
          <w:color w:val="000000"/>
          <w:lang w:eastAsia="ru-RU"/>
        </w:rPr>
        <w:t xml:space="preserve">В течение 3 (трех) рабочих дней после подписания документов, указанных в настоящем пункте, направить Региональному оператору для осуществления промежуточной оплаты выполненных работ сумма, по которым не превышает 70% от стоимости видов работ, </w:t>
      </w:r>
      <w:r w:rsidRPr="007F47D3">
        <w:rPr>
          <w:rFonts w:ascii="Arial" w:eastAsia="Times New Roman" w:hAnsi="Arial" w:cs="Arial"/>
          <w:bCs/>
          <w:lang w:eastAsia="ru-RU"/>
        </w:rPr>
        <w:t>указанных в Приложении № 4 к настоящему договору в системе межведомственного электронного документооборота следующие документы</w:t>
      </w:r>
      <w:r w:rsidRPr="007F47D3">
        <w:rPr>
          <w:rFonts w:ascii="Arial" w:eastAsia="Times New Roman" w:hAnsi="Arial" w:cs="Arial"/>
          <w:color w:val="000000"/>
          <w:lang w:eastAsia="ru-RU"/>
        </w:rPr>
        <w:t>:</w:t>
      </w:r>
    </w:p>
    <w:p w14:paraId="61152571" w14:textId="61F3C0E5" w:rsidR="007F47D3" w:rsidRPr="007F47D3" w:rsidRDefault="007F47D3" w:rsidP="005C798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- акт приемки выполненных работ по форме № КС-2</w:t>
      </w:r>
      <w:r w:rsidR="005C7989">
        <w:rPr>
          <w:rFonts w:ascii="Arial" w:eastAsia="Times New Roman" w:hAnsi="Arial" w:cs="Arial"/>
          <w:bCs/>
          <w:lang w:eastAsia="ru-RU"/>
        </w:rPr>
        <w:t xml:space="preserve"> (т</w:t>
      </w:r>
      <w:r w:rsidRPr="007F47D3">
        <w:rPr>
          <w:rFonts w:ascii="Arial" w:eastAsia="Times New Roman" w:hAnsi="Arial" w:cs="Arial"/>
          <w:bCs/>
          <w:lang w:eastAsia="ru-RU"/>
        </w:rPr>
        <w:t>акой акт приемки должен быть согласован с органом местного самоуправления и уполномоченным представителем Собственников (в случае, если капитальный ремонт общего имущества в многоквартирном доме проводится на основании решения собственников помещений в этом многоквартирном доме)</w:t>
      </w:r>
      <w:r w:rsidR="005C7989">
        <w:rPr>
          <w:rFonts w:ascii="Arial" w:eastAsia="Times New Roman" w:hAnsi="Arial" w:cs="Arial"/>
          <w:bCs/>
          <w:lang w:eastAsia="ru-RU"/>
        </w:rPr>
        <w:t>)</w:t>
      </w:r>
      <w:r w:rsidRPr="007F47D3">
        <w:rPr>
          <w:rFonts w:ascii="Arial" w:eastAsia="Times New Roman" w:hAnsi="Arial" w:cs="Arial"/>
          <w:bCs/>
          <w:lang w:eastAsia="ru-RU"/>
        </w:rPr>
        <w:t>;</w:t>
      </w:r>
    </w:p>
    <w:p w14:paraId="034A449C" w14:textId="7777777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- справку о стоимости выполненных работ и затрат по форме № КС-3;</w:t>
      </w:r>
    </w:p>
    <w:p w14:paraId="5336BF01" w14:textId="0A80CDB1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- расчет неустойки (в случае начисления) и (или) документы, подтверждающие основания для не начисления неустойки по </w:t>
      </w:r>
      <w:r w:rsidR="005E7D30">
        <w:rPr>
          <w:rFonts w:ascii="Arial" w:eastAsia="Times New Roman" w:hAnsi="Arial" w:cs="Arial"/>
          <w:bCs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bCs/>
          <w:lang w:eastAsia="ru-RU"/>
        </w:rPr>
        <w:t>Договору.</w:t>
      </w:r>
    </w:p>
    <w:p w14:paraId="764A7B41" w14:textId="6DFDE334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6.5. В течение 3 (трех) рабочих дней со дня поступления от Подрядчика обращения о предоставлении аванса, предусмотренного </w:t>
      </w:r>
      <w:proofErr w:type="spellStart"/>
      <w:r w:rsidRPr="007F47D3">
        <w:rPr>
          <w:rFonts w:ascii="Arial" w:eastAsia="Times New Roman" w:hAnsi="Arial" w:cs="Arial"/>
          <w:bCs/>
          <w:lang w:eastAsia="ru-RU"/>
        </w:rPr>
        <w:t>п.п</w:t>
      </w:r>
      <w:proofErr w:type="spellEnd"/>
      <w:r w:rsidRPr="007F47D3">
        <w:rPr>
          <w:rFonts w:ascii="Arial" w:eastAsia="Times New Roman" w:hAnsi="Arial" w:cs="Arial"/>
          <w:bCs/>
          <w:lang w:eastAsia="ru-RU"/>
        </w:rPr>
        <w:t xml:space="preserve">. 3.4.1, 3.4.2, 3.4.3 </w:t>
      </w:r>
      <w:r w:rsidR="005C7989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 направить Региональному оператору в системе межведомственного электронного документооборота заявку на оплату авансового платежа с приложением следующих документов:</w:t>
      </w:r>
    </w:p>
    <w:p w14:paraId="2267610E" w14:textId="2BC068D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lastRenderedPageBreak/>
        <w:t xml:space="preserve">6.5.1. Для осуществления авансового платежа в размере не более 30 процентов от стоимости выполнения вида работ по капитальному ремонту общего имущества в многоквартирном доме, для закупки материалом и оборудования, необходимых для выполнения работ, информацию и копии документов, предусмотренных </w:t>
      </w:r>
      <w:proofErr w:type="spellStart"/>
      <w:r w:rsidRPr="007F47D3">
        <w:rPr>
          <w:rFonts w:ascii="Arial" w:eastAsia="Times New Roman" w:hAnsi="Arial" w:cs="Arial"/>
          <w:bCs/>
          <w:lang w:eastAsia="ru-RU"/>
        </w:rPr>
        <w:t>п.п</w:t>
      </w:r>
      <w:proofErr w:type="spellEnd"/>
      <w:r w:rsidRPr="007F47D3">
        <w:rPr>
          <w:rFonts w:ascii="Arial" w:eastAsia="Times New Roman" w:hAnsi="Arial" w:cs="Arial"/>
          <w:bCs/>
          <w:lang w:eastAsia="ru-RU"/>
        </w:rPr>
        <w:t xml:space="preserve">. 3.4.1.1-3.4.1.6 </w:t>
      </w:r>
      <w:r w:rsidR="005E7D30">
        <w:rPr>
          <w:rFonts w:ascii="Arial" w:eastAsia="Times New Roman" w:hAnsi="Arial" w:cs="Arial"/>
          <w:bCs/>
          <w:lang w:eastAsia="ru-RU"/>
        </w:rPr>
        <w:t>настоящего</w:t>
      </w:r>
      <w:r w:rsidR="005E7D30" w:rsidRPr="007F47D3">
        <w:rPr>
          <w:rFonts w:ascii="Arial" w:eastAsia="Times New Roman" w:hAnsi="Arial" w:cs="Arial"/>
          <w:bCs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>Договора.</w:t>
      </w:r>
    </w:p>
    <w:p w14:paraId="7303140D" w14:textId="7CE8F4BB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6.5.2. Для осуществления авансового платежа в размере не более 50 процентов от стоимости соответствующего вида работ по капитальному ремонту общего имущества многоквартирном дома в иных целях, информацию и копии документов, предусмотренных </w:t>
      </w:r>
      <w:proofErr w:type="spellStart"/>
      <w:r w:rsidRPr="007F47D3">
        <w:rPr>
          <w:rFonts w:ascii="Arial" w:eastAsia="Times New Roman" w:hAnsi="Arial" w:cs="Arial"/>
          <w:bCs/>
          <w:lang w:eastAsia="ru-RU"/>
        </w:rPr>
        <w:t>п.п</w:t>
      </w:r>
      <w:proofErr w:type="spellEnd"/>
      <w:r w:rsidRPr="007F47D3">
        <w:rPr>
          <w:rFonts w:ascii="Arial" w:eastAsia="Times New Roman" w:hAnsi="Arial" w:cs="Arial"/>
          <w:bCs/>
          <w:lang w:eastAsia="ru-RU"/>
        </w:rPr>
        <w:t xml:space="preserve">. 3.4.2.1-3.4.2.7 </w:t>
      </w:r>
      <w:r w:rsidR="005E7D30">
        <w:rPr>
          <w:rFonts w:ascii="Arial" w:eastAsia="Times New Roman" w:hAnsi="Arial" w:cs="Arial"/>
          <w:bCs/>
          <w:lang w:eastAsia="ru-RU"/>
        </w:rPr>
        <w:t>настоящего</w:t>
      </w:r>
      <w:r w:rsidR="005E7D30" w:rsidRPr="007F47D3">
        <w:rPr>
          <w:rFonts w:ascii="Arial" w:eastAsia="Times New Roman" w:hAnsi="Arial" w:cs="Arial"/>
          <w:bCs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>Договора.</w:t>
      </w:r>
    </w:p>
    <w:p w14:paraId="582518E1" w14:textId="268FF5E5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trike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6.5.3. Для осуществления авансового платежа до 80 процентов от стоимости соответствующего вида работ по капитальному ремонту общего имущества в многоквартирном доме в целях закупки Подрядчиком товаров (материалов, оборудования), необходимых для выполнения таких работ, информацию и копии документов, предусмотренных </w:t>
      </w:r>
      <w:proofErr w:type="spellStart"/>
      <w:r w:rsidRPr="007F47D3">
        <w:rPr>
          <w:rFonts w:ascii="Arial" w:eastAsia="Times New Roman" w:hAnsi="Arial" w:cs="Arial"/>
          <w:bCs/>
          <w:lang w:eastAsia="ru-RU"/>
        </w:rPr>
        <w:t>п.п</w:t>
      </w:r>
      <w:proofErr w:type="spellEnd"/>
      <w:r w:rsidRPr="007F47D3">
        <w:rPr>
          <w:rFonts w:ascii="Arial" w:eastAsia="Times New Roman" w:hAnsi="Arial" w:cs="Arial"/>
          <w:bCs/>
          <w:lang w:eastAsia="ru-RU"/>
        </w:rPr>
        <w:t>. 3.4.3.1</w:t>
      </w:r>
      <w:r w:rsidR="005E7D30">
        <w:rPr>
          <w:rFonts w:ascii="Arial" w:eastAsia="Times New Roman" w:hAnsi="Arial" w:cs="Arial"/>
          <w:bCs/>
          <w:lang w:eastAsia="ru-RU"/>
        </w:rPr>
        <w:t>-</w:t>
      </w:r>
      <w:r w:rsidRPr="007F47D3">
        <w:rPr>
          <w:rFonts w:ascii="Arial" w:eastAsia="Times New Roman" w:hAnsi="Arial" w:cs="Arial"/>
          <w:bCs/>
          <w:lang w:eastAsia="ru-RU"/>
        </w:rPr>
        <w:t>3.4.3.</w:t>
      </w:r>
      <w:r w:rsidR="00C707D6">
        <w:rPr>
          <w:rFonts w:ascii="Arial" w:eastAsia="Times New Roman" w:hAnsi="Arial" w:cs="Arial"/>
          <w:bCs/>
          <w:lang w:eastAsia="ru-RU"/>
        </w:rPr>
        <w:t>9</w:t>
      </w:r>
      <w:r w:rsidRPr="007F47D3">
        <w:rPr>
          <w:rFonts w:ascii="Arial" w:eastAsia="Times New Roman" w:hAnsi="Arial" w:cs="Arial"/>
          <w:bCs/>
          <w:lang w:eastAsia="ru-RU"/>
        </w:rPr>
        <w:t xml:space="preserve"> </w:t>
      </w:r>
      <w:r w:rsidR="005E7D30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Договора.</w:t>
      </w:r>
    </w:p>
    <w:p w14:paraId="223847C8" w14:textId="7777777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6.6. </w:t>
      </w:r>
      <w:r w:rsidRPr="007F47D3">
        <w:rPr>
          <w:rFonts w:ascii="Arial" w:eastAsia="Times New Roman" w:hAnsi="Arial" w:cs="Arial"/>
          <w:color w:val="000000"/>
          <w:lang w:eastAsia="ru-RU"/>
        </w:rPr>
        <w:t>В течение 5 (пяти) рабочих дней после подписания документов, указанных в настоящем пункте, направить Региональному оператору в системе межведомственного электронного документооборота, для осуществления окончательной оплаты следующие документы:</w:t>
      </w:r>
    </w:p>
    <w:p w14:paraId="6426878A" w14:textId="6624F2F6" w:rsidR="007F47D3" w:rsidRPr="007F47D3" w:rsidRDefault="007F47D3" w:rsidP="005C798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- акт приемки выполненных работ по форме № КС-2</w:t>
      </w:r>
      <w:r w:rsidR="005E7D30">
        <w:rPr>
          <w:rFonts w:ascii="Arial" w:eastAsia="Times New Roman" w:hAnsi="Arial" w:cs="Arial"/>
          <w:bCs/>
          <w:lang w:eastAsia="ru-RU"/>
        </w:rPr>
        <w:t xml:space="preserve"> (т</w:t>
      </w:r>
      <w:r w:rsidRPr="007F47D3">
        <w:rPr>
          <w:rFonts w:ascii="Arial" w:eastAsia="Times New Roman" w:hAnsi="Arial" w:cs="Arial"/>
          <w:bCs/>
          <w:lang w:eastAsia="ru-RU"/>
        </w:rPr>
        <w:t>акой акт приемки должен быть согласован с органом местного самоуправления и уполномоченным представителем Собственников (в случае, если капитальный ремонт общего имущества в многоквартирном доме проводится на основании решения собственников помещений в этом многоквартирном доме)</w:t>
      </w:r>
      <w:r w:rsidR="005E7D30">
        <w:rPr>
          <w:rFonts w:ascii="Arial" w:eastAsia="Times New Roman" w:hAnsi="Arial" w:cs="Arial"/>
          <w:bCs/>
          <w:lang w:eastAsia="ru-RU"/>
        </w:rPr>
        <w:t>)</w:t>
      </w:r>
      <w:r w:rsidRPr="007F47D3">
        <w:rPr>
          <w:rFonts w:ascii="Arial" w:eastAsia="Times New Roman" w:hAnsi="Arial" w:cs="Arial"/>
          <w:bCs/>
          <w:lang w:eastAsia="ru-RU"/>
        </w:rPr>
        <w:t>;</w:t>
      </w:r>
    </w:p>
    <w:p w14:paraId="2C879C21" w14:textId="77777777" w:rsidR="00282C1E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- справку о стоимости выполненных работ и затрат по форме №КС-3;  </w:t>
      </w:r>
    </w:p>
    <w:p w14:paraId="4096C6A0" w14:textId="119B44F5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- акт </w:t>
      </w:r>
      <w:r w:rsidR="00992B73" w:rsidRPr="00992B73">
        <w:rPr>
          <w:rFonts w:ascii="Arial" w:eastAsia="Times New Roman" w:hAnsi="Arial" w:cs="Arial"/>
          <w:bCs/>
          <w:lang w:eastAsia="ru-RU"/>
        </w:rPr>
        <w:t>приемки оказанных услуг и (или) выполненных работ по капитальному ремонту общего имущества в многоквартирном доме</w:t>
      </w:r>
      <w:r w:rsidRPr="007F47D3">
        <w:rPr>
          <w:rFonts w:ascii="Arial" w:eastAsia="Times New Roman" w:hAnsi="Arial" w:cs="Arial"/>
          <w:bCs/>
          <w:lang w:eastAsia="ru-RU"/>
        </w:rPr>
        <w:t>, подписанного Техническим заказчиком, Региональным оператором, Подрядчиком, лицо (лица), которое (которые) уполномочено (уполномочены) действовать от имени собственников помещений в многоквартирном доме (в случае, если капитальный ремонт проводится на основании решения собственников помещений в этом многоквартирном доме), представитель (представители) исполнительного органа Тюменской области, уполномоченного в сфере жилищно-коммунального хозяйства и ответственного за реализацию региональной программы капитального ремонта и (или) краткосрочных планов ее реализации, представитель (представители) органа местного самоуправления муниципального образования Тюменской области по месту нахождения многоквартирного дома, в котором проведен капитальный ремонт; представитель (представители) лица, осуществляющего управление многоквартирным домом, и (или) лица, выполняющего работы по содержанию и ремонту общего имущества в многоквартирном доме;</w:t>
      </w:r>
    </w:p>
    <w:p w14:paraId="734EBBAB" w14:textId="5C188CFF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- расчет неустойки (в случае начисления) и (или) документы, подтверждающие основания для не начисления неустойки по </w:t>
      </w:r>
      <w:r w:rsidR="005E7D30">
        <w:rPr>
          <w:rFonts w:ascii="Arial" w:eastAsia="Times New Roman" w:hAnsi="Arial" w:cs="Arial"/>
          <w:bCs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bCs/>
          <w:lang w:eastAsia="ru-RU"/>
        </w:rPr>
        <w:t>Договору.</w:t>
      </w:r>
    </w:p>
    <w:p w14:paraId="2E827D44" w14:textId="7777777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Документы, заверяются квалифицированной электронной подписью руководителя технического заказчика (лицом, осуществляющим обязанности руководителя технического заказчика) и направляются в электронной форме, в виде электронных образов документов (документов на бумажном носителе, преобразованных в электронную форму путем сканирования с сохранением их реквизитов).</w:t>
      </w:r>
    </w:p>
    <w:p w14:paraId="5F0C7424" w14:textId="480593A4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6.7. В ходе ведения контроля на Объекте</w:t>
      </w:r>
      <w:r w:rsidR="005E7D30">
        <w:rPr>
          <w:rFonts w:ascii="Arial" w:eastAsia="Times New Roman" w:hAnsi="Arial" w:cs="Arial"/>
          <w:bCs/>
          <w:lang w:eastAsia="ru-RU"/>
        </w:rPr>
        <w:t>(-ах)</w:t>
      </w:r>
      <w:r w:rsidRPr="007F47D3">
        <w:rPr>
          <w:rFonts w:ascii="Arial" w:eastAsia="Times New Roman" w:hAnsi="Arial" w:cs="Arial"/>
          <w:bCs/>
          <w:lang w:eastAsia="ru-RU"/>
        </w:rPr>
        <w:t xml:space="preserve"> производить записи в журнале производства работ, в котором отражаются все факты и обстоятельства, происходящие в процессе производства работ на Объекте</w:t>
      </w:r>
      <w:r w:rsidR="005E7D30">
        <w:rPr>
          <w:rFonts w:ascii="Arial" w:eastAsia="Times New Roman" w:hAnsi="Arial" w:cs="Arial"/>
          <w:bCs/>
          <w:lang w:eastAsia="ru-RU"/>
        </w:rPr>
        <w:t>(-ах)</w:t>
      </w:r>
      <w:r w:rsidRPr="007F47D3">
        <w:rPr>
          <w:rFonts w:ascii="Arial" w:eastAsia="Times New Roman" w:hAnsi="Arial" w:cs="Arial"/>
          <w:bCs/>
          <w:lang w:eastAsia="ru-RU"/>
        </w:rPr>
        <w:t>.</w:t>
      </w:r>
    </w:p>
    <w:p w14:paraId="7BD06C21" w14:textId="63D0E85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6.8. В случае выявления при осуществлении контроля в ходе выполнения работ или при приеме и сдаче работ отступлений Подрядчиком от Документации на выполнение работ и условий </w:t>
      </w:r>
      <w:r w:rsidR="005E7D30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Договора, которые, в том числе</w:t>
      </w:r>
      <w:r w:rsidR="005E7D30">
        <w:rPr>
          <w:rFonts w:ascii="Arial" w:eastAsia="Times New Roman" w:hAnsi="Arial" w:cs="Arial"/>
          <w:bCs/>
          <w:lang w:eastAsia="ru-RU"/>
        </w:rPr>
        <w:t xml:space="preserve">, </w:t>
      </w:r>
      <w:r w:rsidRPr="007F47D3">
        <w:rPr>
          <w:rFonts w:ascii="Arial" w:eastAsia="Times New Roman" w:hAnsi="Arial" w:cs="Arial"/>
          <w:bCs/>
          <w:lang w:eastAsia="ru-RU"/>
        </w:rPr>
        <w:t>могут ухудшить качество подлежащего капитальному ремонту Объекта</w:t>
      </w:r>
      <w:r w:rsidR="005E7D30">
        <w:rPr>
          <w:rFonts w:ascii="Arial" w:eastAsia="Times New Roman" w:hAnsi="Arial" w:cs="Arial"/>
          <w:bCs/>
          <w:lang w:eastAsia="ru-RU"/>
        </w:rPr>
        <w:t>(-</w:t>
      </w:r>
      <w:proofErr w:type="spellStart"/>
      <w:r w:rsidR="005E7D30">
        <w:rPr>
          <w:rFonts w:ascii="Arial" w:eastAsia="Times New Roman" w:hAnsi="Arial" w:cs="Arial"/>
          <w:bCs/>
          <w:lang w:eastAsia="ru-RU"/>
        </w:rPr>
        <w:t>ов</w:t>
      </w:r>
      <w:proofErr w:type="spellEnd"/>
      <w:r w:rsidR="005E7D30">
        <w:rPr>
          <w:rFonts w:ascii="Arial" w:eastAsia="Times New Roman" w:hAnsi="Arial" w:cs="Arial"/>
          <w:bCs/>
          <w:lang w:eastAsia="ru-RU"/>
        </w:rPr>
        <w:t>)</w:t>
      </w:r>
      <w:r w:rsidRPr="007F47D3">
        <w:rPr>
          <w:rFonts w:ascii="Arial" w:eastAsia="Times New Roman" w:hAnsi="Arial" w:cs="Arial"/>
          <w:bCs/>
          <w:lang w:eastAsia="ru-RU"/>
        </w:rPr>
        <w:t>, и иных недостатков, обязан немедленно письменно уведомить об этом Подрядчика.</w:t>
      </w:r>
    </w:p>
    <w:p w14:paraId="05D13324" w14:textId="7A221409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6.9. Требовать от Подрядчика надлежащего выполнения обязательств в соответствии с</w:t>
      </w:r>
      <w:r w:rsidR="005E7D30">
        <w:rPr>
          <w:rFonts w:ascii="Arial" w:eastAsia="Times New Roman" w:hAnsi="Arial" w:cs="Arial"/>
          <w:bCs/>
          <w:lang w:eastAsia="ru-RU"/>
        </w:rPr>
        <w:t xml:space="preserve"> настоящим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Договором, а также требовать своевременного устранения выявленных недостатков. </w:t>
      </w:r>
    </w:p>
    <w:p w14:paraId="45A39703" w14:textId="26F8A53C" w:rsidR="007F47D3" w:rsidRPr="007F47D3" w:rsidRDefault="007F47D3" w:rsidP="005C7989">
      <w:pPr>
        <w:shd w:val="clear" w:color="auto" w:fill="FFFFFF"/>
        <w:tabs>
          <w:tab w:val="left" w:pos="1276"/>
        </w:tabs>
        <w:spacing w:after="0" w:line="240" w:lineRule="auto"/>
        <w:ind w:right="-6" w:firstLine="709"/>
        <w:jc w:val="both"/>
        <w:rPr>
          <w:rFonts w:ascii="Arial" w:eastAsia="Times New Roman" w:hAnsi="Arial" w:cs="Arial"/>
          <w:color w:val="0D0D0D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lastRenderedPageBreak/>
        <w:t xml:space="preserve">6.10. </w:t>
      </w:r>
      <w:r w:rsidRPr="007F47D3">
        <w:rPr>
          <w:rFonts w:ascii="Arial" w:eastAsia="Times New Roman" w:hAnsi="Arial" w:cs="Arial"/>
          <w:color w:val="0D0D0D"/>
          <w:lang w:eastAsia="ru-RU"/>
        </w:rPr>
        <w:t>Обеспечить проверку качества и сроков выполняемых работ с участием представителя Подрядчика, а также приемку объемов выполненных работ, в том числе скрытых работ, на предмет соответствия их объема и качества требованиям, установленным Договором, давать предписания Подрядчику о прекращении или временной приостановке работ.</w:t>
      </w:r>
    </w:p>
    <w:p w14:paraId="2FE52B01" w14:textId="7777777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6.11. Требовать от Подрядчика предоставления исполнительной документации, оформленной в соответствии с действующей нормативной документацией.</w:t>
      </w:r>
    </w:p>
    <w:p w14:paraId="05AF81D6" w14:textId="34FBCE78" w:rsidR="007F47D3" w:rsidRPr="007F47D3" w:rsidRDefault="007F47D3" w:rsidP="005C7989">
      <w:pPr>
        <w:widowControl w:val="0"/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7F47D3">
        <w:rPr>
          <w:rFonts w:ascii="Arial" w:eastAsia="Times New Roman" w:hAnsi="Arial" w:cs="Arial"/>
          <w:color w:val="000000"/>
          <w:lang w:eastAsia="ru-RU"/>
        </w:rPr>
        <w:t>6.12. Немедленно информировать Регионального оператора о любой возможной задержке исполнения Договора в срок, установленный пунктом 4.2. Договора</w:t>
      </w:r>
      <w:r w:rsidR="005E7D30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Pr="007F47D3">
        <w:rPr>
          <w:rFonts w:ascii="Arial" w:eastAsia="Times New Roman" w:hAnsi="Arial" w:cs="Arial"/>
          <w:color w:val="000000"/>
          <w:lang w:eastAsia="ru-RU"/>
        </w:rPr>
        <w:t>с объяснением таких задержек.</w:t>
      </w:r>
    </w:p>
    <w:p w14:paraId="39149242" w14:textId="2D284CF0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7F47D3">
        <w:rPr>
          <w:rFonts w:ascii="Arial" w:eastAsia="Times New Roman" w:hAnsi="Arial" w:cs="Arial"/>
          <w:color w:val="000000"/>
          <w:lang w:eastAsia="ru-RU"/>
        </w:rPr>
        <w:t xml:space="preserve">6.13. </w:t>
      </w:r>
      <w:bookmarkStart w:id="3" w:name="OLE_LINK25"/>
      <w:bookmarkStart w:id="4" w:name="OLE_LINK26"/>
      <w:r w:rsidRPr="007F47D3">
        <w:rPr>
          <w:rFonts w:ascii="Arial" w:eastAsia="Times New Roman" w:hAnsi="Arial" w:cs="Arial"/>
          <w:color w:val="000000"/>
          <w:lang w:eastAsia="ru-RU"/>
        </w:rPr>
        <w:t xml:space="preserve">В течение 3 (трех) рабочих </w:t>
      </w:r>
      <w:r w:rsidRPr="009C3A2B">
        <w:rPr>
          <w:rFonts w:ascii="Arial" w:eastAsia="Times New Roman" w:hAnsi="Arial" w:cs="Arial"/>
          <w:color w:val="000000"/>
          <w:lang w:eastAsia="ru-RU"/>
        </w:rPr>
        <w:t>дней с момента вступления в силу решения о расторжении Договора в соответствии с пунктом 15.3</w:t>
      </w:r>
      <w:r w:rsidR="005E7D30" w:rsidRPr="009C3A2B">
        <w:rPr>
          <w:rFonts w:ascii="Arial" w:eastAsia="Times New Roman" w:hAnsi="Arial" w:cs="Arial"/>
          <w:color w:val="000000"/>
          <w:lang w:eastAsia="ru-RU"/>
        </w:rPr>
        <w:t xml:space="preserve"> настоящего Договора</w:t>
      </w:r>
      <w:r w:rsidRPr="009C3A2B">
        <w:rPr>
          <w:rFonts w:ascii="Arial" w:eastAsia="Times New Roman" w:hAnsi="Arial" w:cs="Arial"/>
          <w:color w:val="000000"/>
          <w:lang w:eastAsia="ru-RU"/>
        </w:rPr>
        <w:t xml:space="preserve"> письменно уведомить Регионального оператора с приложением документов</w:t>
      </w:r>
      <w:r w:rsidR="00AF572C" w:rsidRPr="009C3A2B">
        <w:rPr>
          <w:rFonts w:ascii="Arial" w:eastAsia="Times New Roman" w:hAnsi="Arial" w:cs="Arial"/>
          <w:color w:val="000000"/>
          <w:lang w:eastAsia="ru-RU"/>
        </w:rPr>
        <w:t>,</w:t>
      </w:r>
      <w:r w:rsidRPr="009C3A2B">
        <w:rPr>
          <w:rFonts w:ascii="Arial" w:eastAsia="Times New Roman" w:hAnsi="Arial" w:cs="Arial"/>
          <w:color w:val="000000"/>
          <w:lang w:eastAsia="ru-RU"/>
        </w:rPr>
        <w:t xml:space="preserve"> подтверждающих соблюдение порядка расторжения Договора.</w:t>
      </w:r>
    </w:p>
    <w:bookmarkEnd w:id="3"/>
    <w:bookmarkEnd w:id="4"/>
    <w:p w14:paraId="653BCB8F" w14:textId="1886CB95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7F47D3">
        <w:rPr>
          <w:rFonts w:ascii="Arial" w:eastAsia="Times New Roman" w:hAnsi="Arial" w:cs="Arial"/>
          <w:color w:val="000000"/>
          <w:lang w:eastAsia="ru-RU"/>
        </w:rPr>
        <w:t xml:space="preserve">6.14. Если в ходе осуществления контроля будут выявлены нарушения Подрядчиком договорных обязательств, Технический заказчик оформляет Акт фиксации договорных нарушений (Приложение № 5 к настоящему Договору). В случае отсутствия на </w:t>
      </w:r>
      <w:r w:rsidR="005E7D30">
        <w:rPr>
          <w:rFonts w:ascii="Arial" w:eastAsia="Times New Roman" w:hAnsi="Arial" w:cs="Arial"/>
          <w:color w:val="000000"/>
          <w:lang w:eastAsia="ru-RU"/>
        </w:rPr>
        <w:t>О</w:t>
      </w:r>
      <w:r w:rsidRPr="007F47D3">
        <w:rPr>
          <w:rFonts w:ascii="Arial" w:eastAsia="Times New Roman" w:hAnsi="Arial" w:cs="Arial"/>
          <w:color w:val="000000"/>
          <w:lang w:eastAsia="ru-RU"/>
        </w:rPr>
        <w:t>бъекте</w:t>
      </w:r>
      <w:r w:rsidR="005E7D30">
        <w:rPr>
          <w:rFonts w:ascii="Arial" w:eastAsia="Times New Roman" w:hAnsi="Arial" w:cs="Arial"/>
          <w:color w:val="000000"/>
          <w:lang w:eastAsia="ru-RU"/>
        </w:rPr>
        <w:t>(-ах)</w:t>
      </w:r>
      <w:r w:rsidRPr="007F47D3">
        <w:rPr>
          <w:rFonts w:ascii="Arial" w:eastAsia="Times New Roman" w:hAnsi="Arial" w:cs="Arial"/>
          <w:color w:val="000000"/>
          <w:lang w:eastAsia="ru-RU"/>
        </w:rPr>
        <w:t xml:space="preserve"> надлежащим образом уполномоченного представителя Подрядчика либо его необоснованного отказа от подписания Акта фиксации договорных нарушений, об этом производится соответствующая отметка в Акте фиксации договорных нарушений, и он принимается без участия Подрядчика</w:t>
      </w:r>
      <w:r w:rsidR="005E7D30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7F47D3">
        <w:rPr>
          <w:rFonts w:ascii="Arial" w:eastAsia="Times New Roman" w:hAnsi="Arial" w:cs="Arial"/>
          <w:color w:val="000000"/>
          <w:lang w:eastAsia="ru-RU"/>
        </w:rPr>
        <w:t xml:space="preserve">и является допустимым и достаточным доказательством наличия нарушений обязательств по настоящему </w:t>
      </w:r>
      <w:r w:rsidRPr="009C3A2B">
        <w:rPr>
          <w:rFonts w:ascii="Arial" w:eastAsia="Times New Roman" w:hAnsi="Arial" w:cs="Arial"/>
          <w:color w:val="000000"/>
          <w:lang w:eastAsia="ru-RU"/>
        </w:rPr>
        <w:t xml:space="preserve">Договору и является основанием для применения штрафных санкций в соответствии с п. 14.6, 14.7, 14.8 </w:t>
      </w:r>
      <w:r w:rsidR="005E7D30" w:rsidRPr="009C3A2B">
        <w:rPr>
          <w:rFonts w:ascii="Arial" w:eastAsia="Times New Roman" w:hAnsi="Arial" w:cs="Arial"/>
          <w:color w:val="000000"/>
          <w:lang w:eastAsia="ru-RU"/>
        </w:rPr>
        <w:t xml:space="preserve">настоящего </w:t>
      </w:r>
      <w:r w:rsidRPr="009C3A2B">
        <w:rPr>
          <w:rFonts w:ascii="Arial" w:eastAsia="Times New Roman" w:hAnsi="Arial" w:cs="Arial"/>
          <w:color w:val="000000"/>
          <w:lang w:eastAsia="ru-RU"/>
        </w:rPr>
        <w:t>Договора.</w:t>
      </w:r>
    </w:p>
    <w:p w14:paraId="41FD2822" w14:textId="53A6268A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bookmarkStart w:id="5" w:name="OLE_LINK21"/>
      <w:bookmarkStart w:id="6" w:name="OLE_LINK22"/>
      <w:r w:rsidRPr="007F47D3">
        <w:rPr>
          <w:rFonts w:ascii="Arial" w:eastAsia="Times New Roman" w:hAnsi="Arial" w:cs="Arial"/>
          <w:color w:val="000000"/>
          <w:lang w:eastAsia="ru-RU"/>
        </w:rPr>
        <w:t xml:space="preserve">В течение 3 (трех) рабочих дней со дня оформления Акта фиксации договорных </w:t>
      </w:r>
      <w:bookmarkEnd w:id="5"/>
      <w:bookmarkEnd w:id="6"/>
      <w:r w:rsidRPr="009C3A2B">
        <w:rPr>
          <w:rFonts w:ascii="Arial" w:eastAsia="Times New Roman" w:hAnsi="Arial" w:cs="Arial"/>
          <w:color w:val="000000"/>
          <w:lang w:eastAsia="ru-RU"/>
        </w:rPr>
        <w:t>нарушений по п. 5.2, 5.3, 5.4, 5.5</w:t>
      </w:r>
      <w:r w:rsidR="009C3A2B" w:rsidRPr="009C3A2B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5E7D30" w:rsidRPr="009C3A2B">
        <w:rPr>
          <w:rFonts w:ascii="Arial" w:eastAsia="Times New Roman" w:hAnsi="Arial" w:cs="Arial"/>
          <w:color w:val="000000"/>
          <w:lang w:eastAsia="ru-RU"/>
        </w:rPr>
        <w:t xml:space="preserve">настоящего </w:t>
      </w:r>
      <w:r w:rsidRPr="009C3A2B">
        <w:rPr>
          <w:rFonts w:ascii="Arial" w:eastAsia="Times New Roman" w:hAnsi="Arial" w:cs="Arial"/>
          <w:color w:val="000000"/>
          <w:lang w:eastAsia="ru-RU"/>
        </w:rPr>
        <w:t>Договора, письменно уведомить Регионального оператора с приложением соответствующего</w:t>
      </w:r>
      <w:r w:rsidRPr="007F47D3">
        <w:rPr>
          <w:rFonts w:ascii="Arial" w:eastAsia="Times New Roman" w:hAnsi="Arial" w:cs="Arial"/>
          <w:color w:val="000000"/>
          <w:lang w:eastAsia="ru-RU"/>
        </w:rPr>
        <w:t xml:space="preserve"> акта.</w:t>
      </w:r>
    </w:p>
    <w:p w14:paraId="27F96B82" w14:textId="08C0BC11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7F47D3">
        <w:rPr>
          <w:rFonts w:ascii="Arial" w:eastAsia="Times New Roman" w:hAnsi="Arial" w:cs="Arial"/>
          <w:color w:val="000000"/>
          <w:lang w:eastAsia="ru-RU"/>
        </w:rPr>
        <w:t xml:space="preserve">6.15. В случае если Подрядчик просрочил исполнение обязательств, предусмотренных Договором, Технический заказчик в течение 5 (пяти) рабочих дней после наступления срока исполнения обязательства направляет Подрядчику уведомление, о нарушения условий Договора, об ответственности Подрядчика в </w:t>
      </w:r>
      <w:r w:rsidRPr="009C3A2B">
        <w:rPr>
          <w:rFonts w:ascii="Arial" w:eastAsia="Times New Roman" w:hAnsi="Arial" w:cs="Arial"/>
          <w:color w:val="000000"/>
          <w:lang w:eastAsia="ru-RU"/>
        </w:rPr>
        <w:t xml:space="preserve">соответствии с разделом 15 </w:t>
      </w:r>
      <w:r w:rsidR="00982C43" w:rsidRPr="009C3A2B">
        <w:rPr>
          <w:rFonts w:ascii="Arial" w:eastAsia="Times New Roman" w:hAnsi="Arial" w:cs="Arial"/>
          <w:color w:val="000000"/>
          <w:lang w:eastAsia="ru-RU"/>
        </w:rPr>
        <w:t xml:space="preserve">настоящего </w:t>
      </w:r>
      <w:r w:rsidRPr="009C3A2B">
        <w:rPr>
          <w:rFonts w:ascii="Arial" w:eastAsia="Times New Roman" w:hAnsi="Arial" w:cs="Arial"/>
          <w:color w:val="000000"/>
          <w:lang w:eastAsia="ru-RU"/>
        </w:rPr>
        <w:t>Договора, о последующем удержании суммы неустойки (штрафа) при осуществлении</w:t>
      </w:r>
      <w:r w:rsidRPr="007F47D3">
        <w:rPr>
          <w:rFonts w:ascii="Arial" w:eastAsia="Times New Roman" w:hAnsi="Arial" w:cs="Arial"/>
          <w:color w:val="000000"/>
          <w:lang w:eastAsia="ru-RU"/>
        </w:rPr>
        <w:t xml:space="preserve"> расчета по </w:t>
      </w:r>
      <w:r w:rsidR="00982C43">
        <w:rPr>
          <w:rFonts w:ascii="Arial" w:eastAsia="Times New Roman" w:hAnsi="Arial" w:cs="Arial"/>
          <w:color w:val="000000"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color w:val="000000"/>
          <w:lang w:eastAsia="ru-RU"/>
        </w:rPr>
        <w:t xml:space="preserve">Договору. </w:t>
      </w:r>
    </w:p>
    <w:p w14:paraId="269E14D3" w14:textId="7777777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</w:rPr>
      </w:pPr>
      <w:r w:rsidRPr="007F47D3">
        <w:rPr>
          <w:rFonts w:ascii="Arial" w:eastAsia="Times New Roman" w:hAnsi="Arial" w:cs="Arial"/>
          <w:color w:val="000000"/>
          <w:lang w:eastAsia="ru-RU"/>
        </w:rPr>
        <w:t>6.16. В</w:t>
      </w:r>
      <w:r w:rsidRPr="007F47D3">
        <w:rPr>
          <w:rFonts w:ascii="Arial" w:eastAsia="Calibri" w:hAnsi="Arial" w:cs="Arial"/>
          <w:bCs/>
        </w:rPr>
        <w:t xml:space="preserve"> течение десяти дней с даты подписания акта приемки оказанных услуг и (или) выполненных работ по капитальному ремонту общего имущества в многоквартирном доме передать лицу, осуществляющему управление этим многоквартирным домом, копии документов о проведенном капитальном ремонте общего имущества в многоквартирном доме (в том числе копии Документации на выполнение работ, договора подряда, актов приемки оказанных услуг и (или) выполненных работ) и иные документы, связанные с проведением капитального ремонта, за исключением финансовых документов.</w:t>
      </w:r>
    </w:p>
    <w:p w14:paraId="199197C7" w14:textId="77777777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i/>
          <w:lang w:eastAsia="ru-RU"/>
        </w:rPr>
      </w:pPr>
      <w:r w:rsidRPr="007F47D3">
        <w:rPr>
          <w:rFonts w:ascii="Arial" w:eastAsia="Times New Roman" w:hAnsi="Arial" w:cs="Arial"/>
          <w:bCs/>
          <w:i/>
          <w:lang w:eastAsia="ru-RU"/>
        </w:rPr>
        <w:t>Технический заказчик имеет право:</w:t>
      </w:r>
    </w:p>
    <w:p w14:paraId="01787ED2" w14:textId="75981309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6.17. Давать Подрядчику обязательные для исполнения указания относительно способа и порядка выполнения работ в рамках, не противоречащих</w:t>
      </w:r>
      <w:r w:rsidR="00982C43">
        <w:rPr>
          <w:rFonts w:ascii="Arial" w:eastAsia="Times New Roman" w:hAnsi="Arial" w:cs="Arial"/>
          <w:bCs/>
          <w:lang w:eastAsia="ru-RU"/>
        </w:rPr>
        <w:t xml:space="preserve"> настоящему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Договору, Документации на выполнение работ и действующему законодательству Российской Федерации, подзаконным правовым актам, не вмешиваясь при этом в хозяйственную деятельность Подрядчика. </w:t>
      </w:r>
    </w:p>
    <w:p w14:paraId="06A5E362" w14:textId="4A2DC87A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6.18. Вести </w:t>
      </w:r>
      <w:r w:rsidR="00AB0ED4">
        <w:rPr>
          <w:rFonts w:ascii="Arial" w:eastAsia="Times New Roman" w:hAnsi="Arial" w:cs="Arial"/>
          <w:bCs/>
          <w:lang w:eastAsia="ru-RU"/>
        </w:rPr>
        <w:t>судебную</w:t>
      </w:r>
      <w:r w:rsidRPr="007F47D3">
        <w:rPr>
          <w:rFonts w:ascii="Arial" w:eastAsia="Times New Roman" w:hAnsi="Arial" w:cs="Arial"/>
          <w:bCs/>
          <w:lang w:eastAsia="ru-RU"/>
        </w:rPr>
        <w:t xml:space="preserve"> работу с Подрядчиком в случае неурегулирования споров в досудебном порядке.</w:t>
      </w:r>
    </w:p>
    <w:p w14:paraId="2510D6B5" w14:textId="20900988" w:rsidR="007F47D3" w:rsidRPr="007F47D3" w:rsidRDefault="007F47D3" w:rsidP="005C79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6.19. </w:t>
      </w:r>
      <w:r w:rsidRPr="007F47D3">
        <w:rPr>
          <w:rFonts w:ascii="Arial" w:eastAsia="Times New Roman" w:hAnsi="Arial" w:cs="Arial"/>
          <w:color w:val="222222"/>
          <w:lang w:eastAsia="ru-RU"/>
        </w:rPr>
        <w:t xml:space="preserve">Принимать меры по расторжению </w:t>
      </w:r>
      <w:r w:rsidR="00982C43">
        <w:rPr>
          <w:rFonts w:ascii="Arial" w:eastAsia="Times New Roman" w:hAnsi="Arial" w:cs="Arial"/>
          <w:color w:val="222222"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color w:val="222222"/>
          <w:lang w:eastAsia="ru-RU"/>
        </w:rPr>
        <w:t>Договора в связи с неисполнением и (или) ненадлежащим исполнением Подрядчиком своих обязанностей в соответствии с порядком, указанном в</w:t>
      </w:r>
      <w:r w:rsidR="00982C43">
        <w:rPr>
          <w:rFonts w:ascii="Arial" w:eastAsia="Times New Roman" w:hAnsi="Arial" w:cs="Arial"/>
          <w:color w:val="222222"/>
          <w:lang w:eastAsia="ru-RU"/>
        </w:rPr>
        <w:t xml:space="preserve"> настоящем</w:t>
      </w:r>
      <w:r w:rsidRPr="007F47D3">
        <w:rPr>
          <w:rFonts w:ascii="Arial" w:eastAsia="Times New Roman" w:hAnsi="Arial" w:cs="Arial"/>
          <w:color w:val="222222"/>
          <w:lang w:eastAsia="ru-RU"/>
        </w:rPr>
        <w:t xml:space="preserve"> Договоре.</w:t>
      </w:r>
    </w:p>
    <w:p w14:paraId="1209B442" w14:textId="77777777" w:rsidR="007F47D3" w:rsidRPr="007F47D3" w:rsidRDefault="007F47D3" w:rsidP="005C7989">
      <w:pPr>
        <w:spacing w:after="0" w:line="240" w:lineRule="auto"/>
        <w:ind w:firstLine="709"/>
        <w:jc w:val="both"/>
        <w:rPr>
          <w:rFonts w:ascii="Arial" w:eastAsia="Times New Roman" w:hAnsi="Arial" w:cs="Arial"/>
          <w:shd w:val="clear" w:color="auto" w:fill="FFFFFF"/>
          <w:lang w:eastAsia="ru-RU"/>
        </w:rPr>
      </w:pPr>
      <w:r w:rsidRPr="007F47D3">
        <w:rPr>
          <w:rFonts w:ascii="Arial" w:eastAsia="Times New Roman" w:hAnsi="Arial" w:cs="Arial"/>
          <w:shd w:val="clear" w:color="auto" w:fill="FFFFFF"/>
          <w:lang w:eastAsia="ru-RU"/>
        </w:rPr>
        <w:t> Направлять претензии Подрядчику в случае нарушения Подрядчиком обязательств, принятых по настоящему Договору.</w:t>
      </w:r>
    </w:p>
    <w:p w14:paraId="1954FBA4" w14:textId="3C042FCA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6.20. Вести учет допущенных Подрядчиком нарушений обязательств по</w:t>
      </w:r>
      <w:r w:rsidR="00982C43">
        <w:rPr>
          <w:rFonts w:ascii="Arial" w:eastAsia="Times New Roman" w:hAnsi="Arial" w:cs="Arial"/>
          <w:bCs/>
          <w:lang w:eastAsia="ru-RU"/>
        </w:rPr>
        <w:t xml:space="preserve"> настоящему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Договору, учитывать количество и причины нарушений, соблюдение сроков и своевременность принятия мер по устранению нарушений.</w:t>
      </w:r>
    </w:p>
    <w:p w14:paraId="6C46927D" w14:textId="7AFCEB4F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lastRenderedPageBreak/>
        <w:t xml:space="preserve">6.21. Осуществлять иные права, предусмотренные </w:t>
      </w:r>
      <w:r w:rsidR="00982C43">
        <w:rPr>
          <w:rFonts w:ascii="Arial" w:eastAsia="Times New Roman" w:hAnsi="Arial" w:cs="Arial"/>
          <w:bCs/>
          <w:lang w:eastAsia="ru-RU"/>
        </w:rPr>
        <w:t xml:space="preserve">настоящим </w:t>
      </w:r>
      <w:r w:rsidRPr="007F47D3">
        <w:rPr>
          <w:rFonts w:ascii="Arial" w:eastAsia="Times New Roman" w:hAnsi="Arial" w:cs="Arial"/>
          <w:bCs/>
          <w:lang w:eastAsia="ru-RU"/>
        </w:rPr>
        <w:t>Договором и действующим законодательством Российской Федерации.</w:t>
      </w:r>
    </w:p>
    <w:p w14:paraId="6A6EA7AD" w14:textId="4AB5E1F0" w:rsidR="007F47D3" w:rsidRPr="007F47D3" w:rsidRDefault="007F47D3" w:rsidP="005C7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bookmarkStart w:id="7" w:name="OLE_LINK7"/>
      <w:bookmarkStart w:id="8" w:name="OLE_LINK8"/>
      <w:r w:rsidRPr="007F47D3">
        <w:rPr>
          <w:rFonts w:ascii="Arial" w:eastAsia="Times New Roman" w:hAnsi="Arial" w:cs="Arial"/>
          <w:bCs/>
          <w:lang w:eastAsia="ru-RU"/>
        </w:rPr>
        <w:t xml:space="preserve">6.22. Принять решение о расторжении </w:t>
      </w:r>
      <w:r w:rsidR="00982C43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Договора с взысканием причиненных убытков в случаях, установленных законодательством Российской Федерации и </w:t>
      </w:r>
      <w:r w:rsidRPr="009C3A2B">
        <w:rPr>
          <w:rFonts w:ascii="Arial" w:eastAsia="Times New Roman" w:hAnsi="Arial" w:cs="Arial"/>
          <w:bCs/>
          <w:lang w:eastAsia="ru-RU"/>
        </w:rPr>
        <w:t>п</w:t>
      </w:r>
      <w:r w:rsidR="00982C43" w:rsidRPr="009C3A2B">
        <w:rPr>
          <w:rFonts w:ascii="Arial" w:eastAsia="Times New Roman" w:hAnsi="Arial" w:cs="Arial"/>
          <w:bCs/>
          <w:lang w:eastAsia="ru-RU"/>
        </w:rPr>
        <w:t>.</w:t>
      </w:r>
      <w:r w:rsidRPr="009C3A2B">
        <w:rPr>
          <w:rFonts w:ascii="Arial" w:eastAsia="Times New Roman" w:hAnsi="Arial" w:cs="Arial"/>
          <w:bCs/>
          <w:lang w:eastAsia="ru-RU"/>
        </w:rPr>
        <w:t xml:space="preserve"> 15.3</w:t>
      </w:r>
      <w:r w:rsidRPr="007F47D3">
        <w:rPr>
          <w:rFonts w:ascii="Arial" w:eastAsia="Times New Roman" w:hAnsi="Arial" w:cs="Arial"/>
          <w:bCs/>
          <w:lang w:eastAsia="ru-RU"/>
        </w:rPr>
        <w:t xml:space="preserve"> </w:t>
      </w:r>
      <w:r w:rsidR="00982C43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Договора.</w:t>
      </w:r>
      <w:bookmarkEnd w:id="7"/>
      <w:bookmarkEnd w:id="8"/>
    </w:p>
    <w:p w14:paraId="32238D69" w14:textId="3A7C14ED" w:rsidR="007F47D3" w:rsidRPr="007F47D3" w:rsidRDefault="007F47D3" w:rsidP="005C7989">
      <w:pPr>
        <w:shd w:val="clear" w:color="auto" w:fill="FFFFFF"/>
        <w:tabs>
          <w:tab w:val="left" w:pos="1276"/>
        </w:tabs>
        <w:spacing w:after="0" w:line="240" w:lineRule="auto"/>
        <w:ind w:right="-6" w:firstLine="709"/>
        <w:jc w:val="both"/>
        <w:rPr>
          <w:rFonts w:ascii="Arial" w:eastAsia="Times New Roman" w:hAnsi="Arial" w:cs="Arial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6.23. </w:t>
      </w:r>
      <w:r w:rsidRPr="007F47D3">
        <w:rPr>
          <w:rFonts w:ascii="Arial" w:eastAsia="Times New Roman" w:hAnsi="Arial" w:cs="Arial"/>
          <w:lang w:eastAsia="ru-RU"/>
        </w:rPr>
        <w:t xml:space="preserve">Отменить не вступившее в силу решение об одностороннем отказе от исполнения Договора, принятое в соответствии </w:t>
      </w:r>
      <w:r w:rsidRPr="009C3A2B">
        <w:rPr>
          <w:rFonts w:ascii="Arial" w:eastAsia="Times New Roman" w:hAnsi="Arial" w:cs="Arial"/>
          <w:lang w:eastAsia="ru-RU"/>
        </w:rPr>
        <w:t>с п. 15.3</w:t>
      </w:r>
      <w:r w:rsidR="00982C43" w:rsidRPr="009C3A2B">
        <w:rPr>
          <w:rFonts w:ascii="Arial" w:eastAsia="Times New Roman" w:hAnsi="Arial" w:cs="Arial"/>
          <w:lang w:eastAsia="ru-RU"/>
        </w:rPr>
        <w:t xml:space="preserve"> настоящего</w:t>
      </w:r>
      <w:r w:rsidRPr="007F47D3">
        <w:rPr>
          <w:rFonts w:ascii="Arial" w:eastAsia="Times New Roman" w:hAnsi="Arial" w:cs="Arial"/>
          <w:lang w:eastAsia="ru-RU"/>
        </w:rPr>
        <w:t xml:space="preserve"> Договора, если в течение десятидневного срока с даты надлежащего уведомления Подрядчика о принятом решении, об одностороннем отказе от исполнения Договора устранено нарушение условий </w:t>
      </w:r>
      <w:r w:rsidR="008D76F5">
        <w:rPr>
          <w:rFonts w:ascii="Arial" w:eastAsia="Times New Roman" w:hAnsi="Arial" w:cs="Arial"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lang w:eastAsia="ru-RU"/>
        </w:rPr>
        <w:t>Договора, послужившее основанием для принятия указанного решения.</w:t>
      </w:r>
    </w:p>
    <w:p w14:paraId="18F4CEC3" w14:textId="77777777" w:rsidR="007F47D3" w:rsidRPr="007F47D3" w:rsidRDefault="007F47D3" w:rsidP="005C7989">
      <w:pPr>
        <w:shd w:val="clear" w:color="auto" w:fill="FFFFFF"/>
        <w:tabs>
          <w:tab w:val="left" w:pos="1276"/>
        </w:tabs>
        <w:spacing w:after="0" w:line="240" w:lineRule="auto"/>
        <w:ind w:right="-6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7F47D3">
        <w:rPr>
          <w:rFonts w:ascii="Arial" w:eastAsia="Times New Roman" w:hAnsi="Arial" w:cs="Arial"/>
          <w:bCs/>
          <w:color w:val="000000"/>
          <w:lang w:eastAsia="ru-RU"/>
        </w:rPr>
        <w:t xml:space="preserve">6.24. </w:t>
      </w:r>
      <w:r w:rsidRPr="007F47D3">
        <w:rPr>
          <w:rFonts w:ascii="Arial" w:eastAsia="Times New Roman" w:hAnsi="Arial" w:cs="Arial"/>
          <w:color w:val="000000"/>
          <w:lang w:eastAsia="ru-RU"/>
        </w:rPr>
        <w:t xml:space="preserve">Привлечь Подрядчика к участию в деле по иску, предъявленному к Техническому заказчику третьим лицом в связи с недостатками результатов выполненных работ, а Подрядчик обязан обеспечить участие своего представителя в таком деле.  </w:t>
      </w:r>
    </w:p>
    <w:p w14:paraId="02ACCB9C" w14:textId="77777777" w:rsidR="007F47D3" w:rsidRPr="007F47D3" w:rsidRDefault="007F47D3" w:rsidP="007F47D3">
      <w:pPr>
        <w:shd w:val="clear" w:color="auto" w:fill="FFFFFF"/>
        <w:tabs>
          <w:tab w:val="left" w:pos="1276"/>
        </w:tabs>
        <w:spacing w:after="0" w:line="240" w:lineRule="auto"/>
        <w:ind w:right="-6" w:firstLine="708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3A0BDF10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Права и обязанности Регионального оператора</w:t>
      </w:r>
    </w:p>
    <w:p w14:paraId="747935EA" w14:textId="77777777" w:rsidR="007F47D3" w:rsidRPr="007F47D3" w:rsidRDefault="007F47D3" w:rsidP="007F47D3">
      <w:pPr>
        <w:autoSpaceDE w:val="0"/>
        <w:autoSpaceDN w:val="0"/>
        <w:adjustRightInd w:val="0"/>
        <w:spacing w:after="20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69163F53" w14:textId="5D869696" w:rsid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bCs/>
          <w:i/>
          <w:lang w:eastAsia="ru-RU"/>
        </w:rPr>
      </w:pPr>
      <w:r w:rsidRPr="007F47D3">
        <w:rPr>
          <w:rFonts w:ascii="Arial" w:eastAsia="Times New Roman" w:hAnsi="Arial" w:cs="Arial"/>
          <w:bCs/>
          <w:i/>
          <w:lang w:eastAsia="ru-RU"/>
        </w:rPr>
        <w:t>Региональный оператор обязан:</w:t>
      </w:r>
    </w:p>
    <w:p w14:paraId="0554ABBA" w14:textId="65A5DFAE" w:rsidR="001274B9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7.1. Произвести оплату выполненных работ путем перечисления денежных средств на финансирование капитального ремонта, на указанный в </w:t>
      </w:r>
      <w:r w:rsidR="00201E9C">
        <w:rPr>
          <w:rFonts w:ascii="Arial" w:eastAsia="Times New Roman" w:hAnsi="Arial" w:cs="Arial"/>
          <w:bCs/>
          <w:lang w:eastAsia="ru-RU"/>
        </w:rPr>
        <w:t xml:space="preserve">настоящем </w:t>
      </w:r>
      <w:r w:rsidRPr="007F47D3">
        <w:rPr>
          <w:rFonts w:ascii="Arial" w:eastAsia="Times New Roman" w:hAnsi="Arial" w:cs="Arial"/>
          <w:bCs/>
          <w:lang w:eastAsia="ru-RU"/>
        </w:rPr>
        <w:t>Договоре расчетный счет Подрядчика, в сроки, предусмотренные разделом 3</w:t>
      </w:r>
      <w:r w:rsidR="00201E9C">
        <w:rPr>
          <w:rFonts w:ascii="Arial" w:eastAsia="Times New Roman" w:hAnsi="Arial" w:cs="Arial"/>
          <w:bCs/>
          <w:lang w:eastAsia="ru-RU"/>
        </w:rPr>
        <w:t xml:space="preserve"> настоящего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Договора, со дня поступления от Технического заказчика документов, указанных в пункте 6.4 (в случае промежуточной приемки) или пункте 6.6. (в случае окончательной приемки) настоящего Договора.</w:t>
      </w:r>
    </w:p>
    <w:p w14:paraId="6B9A0F7F" w14:textId="77777777" w:rsidR="00201E9C" w:rsidRDefault="00201E9C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</w:p>
    <w:p w14:paraId="4D807D73" w14:textId="27830BA0" w:rsidR="007F47D3" w:rsidRPr="001274B9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i/>
          <w:lang w:eastAsia="ru-RU"/>
        </w:rPr>
        <w:t>Региональный оператор имеет право:</w:t>
      </w:r>
    </w:p>
    <w:p w14:paraId="55597600" w14:textId="741632C1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7.2. Произвести перечисление авансового платежа в размере не более 30</w:t>
      </w:r>
      <w:r w:rsidR="00201E9C">
        <w:rPr>
          <w:rFonts w:ascii="Arial" w:eastAsia="Times New Roman" w:hAnsi="Arial" w:cs="Arial"/>
          <w:bCs/>
          <w:lang w:eastAsia="ru-RU"/>
        </w:rPr>
        <w:t xml:space="preserve">% </w:t>
      </w:r>
      <w:r w:rsidRPr="007F47D3">
        <w:rPr>
          <w:rFonts w:ascii="Arial" w:eastAsia="Times New Roman" w:hAnsi="Arial" w:cs="Arial"/>
          <w:bCs/>
          <w:lang w:eastAsia="ru-RU"/>
        </w:rPr>
        <w:t xml:space="preserve">от стоимости выполнения вида работ по капитальному ремонту общего имущества в многоквартирном доме при наличии информации и документов, указанных в </w:t>
      </w:r>
      <w:proofErr w:type="spellStart"/>
      <w:r w:rsidRPr="007F47D3">
        <w:rPr>
          <w:rFonts w:ascii="Arial" w:eastAsia="Times New Roman" w:hAnsi="Arial" w:cs="Arial"/>
          <w:bCs/>
          <w:lang w:eastAsia="ru-RU"/>
        </w:rPr>
        <w:t>п.п</w:t>
      </w:r>
      <w:proofErr w:type="spellEnd"/>
      <w:r w:rsidRPr="007F47D3">
        <w:rPr>
          <w:rFonts w:ascii="Arial" w:eastAsia="Times New Roman" w:hAnsi="Arial" w:cs="Arial"/>
          <w:bCs/>
          <w:lang w:eastAsia="ru-RU"/>
        </w:rPr>
        <w:t>. 3.4.1.1</w:t>
      </w:r>
      <w:r w:rsidR="00201E9C">
        <w:rPr>
          <w:rFonts w:ascii="Arial" w:eastAsia="Times New Roman" w:hAnsi="Arial" w:cs="Arial"/>
          <w:bCs/>
          <w:lang w:eastAsia="ru-RU"/>
        </w:rPr>
        <w:t>-</w:t>
      </w:r>
      <w:r w:rsidRPr="007F47D3">
        <w:rPr>
          <w:rFonts w:ascii="Arial" w:eastAsia="Times New Roman" w:hAnsi="Arial" w:cs="Arial"/>
          <w:bCs/>
          <w:lang w:eastAsia="ru-RU"/>
        </w:rPr>
        <w:t>3.4.1.6 настоящего Договора.</w:t>
      </w:r>
    </w:p>
    <w:p w14:paraId="6410B3F1" w14:textId="6C91E62E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Произвести перечисление авансового платежа в размере не более 50</w:t>
      </w:r>
      <w:r w:rsidR="00201E9C">
        <w:rPr>
          <w:rFonts w:ascii="Arial" w:eastAsia="Times New Roman" w:hAnsi="Arial" w:cs="Arial"/>
          <w:bCs/>
          <w:lang w:eastAsia="ru-RU"/>
        </w:rPr>
        <w:t xml:space="preserve">% </w:t>
      </w:r>
      <w:r w:rsidRPr="007F47D3">
        <w:rPr>
          <w:rFonts w:ascii="Arial" w:eastAsia="Times New Roman" w:hAnsi="Arial" w:cs="Arial"/>
          <w:bCs/>
          <w:lang w:eastAsia="ru-RU"/>
        </w:rPr>
        <w:t>от стоимости выполнения вида работ по капитальному ремонту общего имущества в многоквартирном доме</w:t>
      </w:r>
      <w:r w:rsidR="00201E9C">
        <w:rPr>
          <w:rFonts w:ascii="Arial" w:eastAsia="Times New Roman" w:hAnsi="Arial" w:cs="Arial"/>
          <w:bCs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 xml:space="preserve">при наличии информации и документов, указанных в </w:t>
      </w:r>
      <w:proofErr w:type="spellStart"/>
      <w:r w:rsidRPr="007F47D3">
        <w:rPr>
          <w:rFonts w:ascii="Arial" w:eastAsia="Times New Roman" w:hAnsi="Arial" w:cs="Arial"/>
          <w:bCs/>
          <w:lang w:eastAsia="ru-RU"/>
        </w:rPr>
        <w:t>п.п</w:t>
      </w:r>
      <w:proofErr w:type="spellEnd"/>
      <w:r w:rsidRPr="007F47D3">
        <w:rPr>
          <w:rFonts w:ascii="Arial" w:eastAsia="Times New Roman" w:hAnsi="Arial" w:cs="Arial"/>
          <w:bCs/>
          <w:lang w:eastAsia="ru-RU"/>
        </w:rPr>
        <w:t>. 3.4.2.1</w:t>
      </w:r>
      <w:r w:rsidR="00201E9C">
        <w:rPr>
          <w:rFonts w:ascii="Arial" w:eastAsia="Times New Roman" w:hAnsi="Arial" w:cs="Arial"/>
          <w:bCs/>
          <w:lang w:eastAsia="ru-RU"/>
        </w:rPr>
        <w:t>-</w:t>
      </w:r>
      <w:r w:rsidRPr="007F47D3">
        <w:rPr>
          <w:rFonts w:ascii="Arial" w:eastAsia="Times New Roman" w:hAnsi="Arial" w:cs="Arial"/>
          <w:bCs/>
          <w:lang w:eastAsia="ru-RU"/>
        </w:rPr>
        <w:t>3.4.2.7 настоящего Договора.</w:t>
      </w:r>
    </w:p>
    <w:p w14:paraId="6FD40B80" w14:textId="20D03C8E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Произвести перечисление авансового платежа в размере до 80 процентов от стоимости выполнения вида работ по капитальному ремонту общего имущества в многоквартирном доме</w:t>
      </w:r>
      <w:r w:rsidR="00201E9C">
        <w:rPr>
          <w:rFonts w:ascii="Arial" w:eastAsia="Times New Roman" w:hAnsi="Arial" w:cs="Arial"/>
          <w:bCs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 xml:space="preserve">при наличии информации и документов, указанных в </w:t>
      </w:r>
      <w:proofErr w:type="spellStart"/>
      <w:r w:rsidRPr="007F47D3">
        <w:rPr>
          <w:rFonts w:ascii="Arial" w:eastAsia="Times New Roman" w:hAnsi="Arial" w:cs="Arial"/>
          <w:bCs/>
          <w:lang w:eastAsia="ru-RU"/>
        </w:rPr>
        <w:t>п.п</w:t>
      </w:r>
      <w:proofErr w:type="spellEnd"/>
      <w:r w:rsidRPr="007F47D3">
        <w:rPr>
          <w:rFonts w:ascii="Arial" w:eastAsia="Times New Roman" w:hAnsi="Arial" w:cs="Arial"/>
          <w:bCs/>
          <w:lang w:eastAsia="ru-RU"/>
        </w:rPr>
        <w:t>. 3.4.3.1</w:t>
      </w:r>
      <w:r w:rsidR="00201E9C">
        <w:rPr>
          <w:rFonts w:ascii="Arial" w:eastAsia="Times New Roman" w:hAnsi="Arial" w:cs="Arial"/>
          <w:bCs/>
          <w:lang w:eastAsia="ru-RU"/>
        </w:rPr>
        <w:t>-</w:t>
      </w:r>
      <w:r w:rsidRPr="007F47D3">
        <w:rPr>
          <w:rFonts w:ascii="Arial" w:eastAsia="Times New Roman" w:hAnsi="Arial" w:cs="Arial"/>
          <w:bCs/>
          <w:lang w:eastAsia="ru-RU"/>
        </w:rPr>
        <w:t>3.4.3.</w:t>
      </w:r>
      <w:r w:rsidR="00C707D6">
        <w:rPr>
          <w:rFonts w:ascii="Arial" w:eastAsia="Times New Roman" w:hAnsi="Arial" w:cs="Arial"/>
          <w:bCs/>
          <w:lang w:eastAsia="ru-RU"/>
        </w:rPr>
        <w:t>9</w:t>
      </w:r>
      <w:r w:rsidRPr="007F47D3">
        <w:rPr>
          <w:rFonts w:ascii="Arial" w:eastAsia="Times New Roman" w:hAnsi="Arial" w:cs="Arial"/>
          <w:bCs/>
          <w:lang w:eastAsia="ru-RU"/>
        </w:rPr>
        <w:t xml:space="preserve"> настоящего Договора.</w:t>
      </w:r>
    </w:p>
    <w:p w14:paraId="34CA1D5E" w14:textId="20E97B40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7.3. В течение 10 (десяти) рабочих дней со дня получения документов, указанных в пункте 6.4 (в случае промежуточной приемки), в пункте 6.5 (в случае авансирования) или пункте 6.6 (в случае окончательной приемки) </w:t>
      </w:r>
      <w:r w:rsidR="00201E9C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Договора, осуществить их возврат без исполнения по следующим основаниям:</w:t>
      </w:r>
    </w:p>
    <w:p w14:paraId="48D58055" w14:textId="25ED8C1C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- предоставление документов, предусмотренных пунктами 6.4, 6.6</w:t>
      </w:r>
      <w:r w:rsidR="00201E9C">
        <w:rPr>
          <w:rFonts w:ascii="Arial" w:eastAsia="Times New Roman" w:hAnsi="Arial" w:cs="Arial"/>
          <w:bCs/>
          <w:lang w:eastAsia="ru-RU"/>
        </w:rPr>
        <w:t xml:space="preserve"> настоящего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Договора, не в полном объеме, а также не соблюдение порядка согласования таких документов в соответствии с условиями </w:t>
      </w:r>
      <w:r w:rsidR="00201E9C">
        <w:rPr>
          <w:rFonts w:ascii="Arial" w:eastAsia="Times New Roman" w:hAnsi="Arial" w:cs="Arial"/>
          <w:bCs/>
          <w:lang w:eastAsia="ru-RU"/>
        </w:rPr>
        <w:t>настоящего Д</w:t>
      </w:r>
      <w:r w:rsidRPr="007F47D3">
        <w:rPr>
          <w:rFonts w:ascii="Arial" w:eastAsia="Times New Roman" w:hAnsi="Arial" w:cs="Arial"/>
          <w:bCs/>
          <w:lang w:eastAsia="ru-RU"/>
        </w:rPr>
        <w:t>оговора;</w:t>
      </w:r>
    </w:p>
    <w:p w14:paraId="41A906E9" w14:textId="440D5388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- несоответствие сведений, содержащихся в документах, указанных в пункте 6.4 (в случае промежуточной приемки), в пункте 6.5 (в случае авансирования) или пункте 6.6 (в случае окончательной приемки) </w:t>
      </w:r>
      <w:r w:rsidR="00201E9C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Договора, условиям </w:t>
      </w:r>
      <w:r w:rsidR="00201E9C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Договора;</w:t>
      </w:r>
    </w:p>
    <w:p w14:paraId="0C7ADDCF" w14:textId="6591F208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- включение в акты приемки выполненных работ по форме № КС-2</w:t>
      </w:r>
      <w:r w:rsidRPr="007F47D3">
        <w:rPr>
          <w:rFonts w:ascii="Arial" w:eastAsia="Times New Roman" w:hAnsi="Arial" w:cs="Arial"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 xml:space="preserve">расходов, не предусмотренных условиями </w:t>
      </w:r>
      <w:r w:rsidR="00201E9C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Договора; </w:t>
      </w:r>
    </w:p>
    <w:p w14:paraId="609BF469" w14:textId="57B0079B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  - превышение суммы актов приемки выполненных работ по форме № КС-2 и справок о стоимости выполненных работ и затрат по форме № КС-3 стоимости </w:t>
      </w:r>
      <w:r w:rsidR="00C5020B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Договора.</w:t>
      </w:r>
    </w:p>
    <w:p w14:paraId="59FC5269" w14:textId="3905F9DA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7.4. Осуществлять контроль за ходом производства работ: объ</w:t>
      </w:r>
      <w:r w:rsidR="002B417D">
        <w:rPr>
          <w:rFonts w:ascii="Arial" w:eastAsia="Times New Roman" w:hAnsi="Arial" w:cs="Arial"/>
          <w:bCs/>
          <w:lang w:eastAsia="ru-RU"/>
        </w:rPr>
        <w:t>е</w:t>
      </w:r>
      <w:r w:rsidRPr="007F47D3">
        <w:rPr>
          <w:rFonts w:ascii="Arial" w:eastAsia="Times New Roman" w:hAnsi="Arial" w:cs="Arial"/>
          <w:bCs/>
          <w:lang w:eastAsia="ru-RU"/>
        </w:rPr>
        <w:t xml:space="preserve">мов и сроков выполнения работ, соблюдением технологии проведения работ, качеством используемых материалов, изделий, оборудования. </w:t>
      </w:r>
    </w:p>
    <w:p w14:paraId="3FF2600F" w14:textId="6D73583B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7.5. Требовать от Подрядчика и/или Технического заказчика надлежащего выполнения обязательств в соответствии с </w:t>
      </w:r>
      <w:r w:rsidR="00C5020B">
        <w:rPr>
          <w:rFonts w:ascii="Arial" w:eastAsia="Times New Roman" w:hAnsi="Arial" w:cs="Arial"/>
          <w:bCs/>
          <w:lang w:eastAsia="ru-RU"/>
        </w:rPr>
        <w:t xml:space="preserve">настоящим </w:t>
      </w:r>
      <w:r w:rsidRPr="007F47D3">
        <w:rPr>
          <w:rFonts w:ascii="Arial" w:eastAsia="Times New Roman" w:hAnsi="Arial" w:cs="Arial"/>
          <w:bCs/>
          <w:lang w:eastAsia="ru-RU"/>
        </w:rPr>
        <w:t>Договором, а также требовать своевременного устранения выявленных недостатков, подтвержденных актами о недостатках.</w:t>
      </w:r>
    </w:p>
    <w:p w14:paraId="505BF817" w14:textId="31BF5BCF" w:rsidR="007F47D3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lastRenderedPageBreak/>
        <w:t xml:space="preserve">7.6. Требовать от Подрядчика и/или Технического заказчика предоставления надлежащим образом оформленной отчетной документации, в том числе исполнительной, подтверждающей качество применяемых материалов и оборудования, для исполнения обязательств в соответствии с условиями </w:t>
      </w:r>
      <w:r w:rsidR="00C5020B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Договора. </w:t>
      </w:r>
    </w:p>
    <w:p w14:paraId="5BBB721E" w14:textId="3F7BF566" w:rsidR="001274B9" w:rsidRPr="007F47D3" w:rsidRDefault="007F47D3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7.7. Осуществлять иные права, предусмотренные </w:t>
      </w:r>
      <w:r w:rsidR="00C5020B">
        <w:rPr>
          <w:rFonts w:ascii="Arial" w:eastAsia="Times New Roman" w:hAnsi="Arial" w:cs="Arial"/>
          <w:bCs/>
          <w:lang w:eastAsia="ru-RU"/>
        </w:rPr>
        <w:t xml:space="preserve">настоящим </w:t>
      </w:r>
      <w:r w:rsidRPr="007F47D3">
        <w:rPr>
          <w:rFonts w:ascii="Arial" w:eastAsia="Times New Roman" w:hAnsi="Arial" w:cs="Arial"/>
          <w:bCs/>
          <w:lang w:eastAsia="ru-RU"/>
        </w:rPr>
        <w:t>Договором и действующим законодательством Российской Федерации.</w:t>
      </w:r>
    </w:p>
    <w:p w14:paraId="60E64BB9" w14:textId="5DC030BC" w:rsidR="007F47D3" w:rsidRDefault="001274B9" w:rsidP="008D76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4576A9">
        <w:rPr>
          <w:rFonts w:ascii="Arial" w:eastAsia="Times New Roman" w:hAnsi="Arial" w:cs="Arial"/>
          <w:bCs/>
          <w:lang w:eastAsia="ru-RU"/>
        </w:rPr>
        <w:t xml:space="preserve">7.8. Участвовать в приемке выполненных Подрядчиком работ по капитальному ремонту общего имущества в порядке, предусмотренном </w:t>
      </w:r>
      <w:r w:rsidR="00C5020B">
        <w:rPr>
          <w:rFonts w:ascii="Arial" w:eastAsia="Times New Roman" w:hAnsi="Arial" w:cs="Arial"/>
          <w:bCs/>
          <w:lang w:eastAsia="ru-RU"/>
        </w:rPr>
        <w:t xml:space="preserve">настоящим </w:t>
      </w:r>
      <w:r w:rsidRPr="004576A9">
        <w:rPr>
          <w:rFonts w:ascii="Arial" w:eastAsia="Times New Roman" w:hAnsi="Arial" w:cs="Arial"/>
          <w:bCs/>
          <w:lang w:eastAsia="ru-RU"/>
        </w:rPr>
        <w:t>Договором</w:t>
      </w:r>
      <w:r w:rsidR="00FA2993" w:rsidRPr="004576A9">
        <w:rPr>
          <w:rFonts w:ascii="Arial" w:eastAsia="Times New Roman" w:hAnsi="Arial" w:cs="Arial"/>
          <w:bCs/>
          <w:lang w:eastAsia="ru-RU"/>
        </w:rPr>
        <w:t>.</w:t>
      </w:r>
    </w:p>
    <w:p w14:paraId="6EEB9562" w14:textId="77777777" w:rsidR="00FA2993" w:rsidRPr="007F47D3" w:rsidRDefault="00FA299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</w:p>
    <w:p w14:paraId="7DF3E6DF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Производство работ</w:t>
      </w:r>
    </w:p>
    <w:p w14:paraId="10ED0415" w14:textId="77777777" w:rsidR="007F47D3" w:rsidRPr="007F47D3" w:rsidRDefault="007F47D3" w:rsidP="007F47D3">
      <w:pPr>
        <w:autoSpaceDE w:val="0"/>
        <w:autoSpaceDN w:val="0"/>
        <w:adjustRightInd w:val="0"/>
        <w:spacing w:after="20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6FC251E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8.1. Работы, подлежащие закрытию, должны приниматься Техническим заказчиком. Подрядчик приступает к выполнению последующих работ только после приемки Техническим заказчиком выполненных работ и составления актов освидетельствования скрытых работ, ответственных конструкций, сетей инженерно-технического обеспечения. Подрядчик в письменном виде заблаговременно уведомляет Технического заказчика о необходимости проведения промежуточной приемки выполненных работ, подлежащих закрытию, но не позднее, чем за 3 (три) рабочих дня до начала проведения этой приемки. </w:t>
      </w:r>
    </w:p>
    <w:p w14:paraId="0CCCCE35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Если представитель Технического заказчика, надлежащим образом уведомленные (любым доступным способом, позволяющим подтвердить факт такого уведомления), не явятся к указанному сроку проведения промежуточной приемки выполненных работ, подлежащих закрытию, то Подрядчик составляет односторонний акт и считает работы принятыми, при этом ответственность за качество выполненных работ с Подрядчика не снимается. Вскрытие работ в этом случае по требованию Технического заказчика производится за счет Стороны, не направившей в установленный срок своего представителя.</w:t>
      </w:r>
    </w:p>
    <w:p w14:paraId="280F7F3A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8.2. В случае, если представителем Технического заказчика внесены в общий журнал работ замечания по выполненным работам, подлежащим закрытию, то они не должны закрываться Подрядчиком без письменного разрешения Технического заказчика, за исключением случаев неявки представителя Технического заказчика, надлежащим образом уведомленного. </w:t>
      </w:r>
    </w:p>
    <w:p w14:paraId="7590A1D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8.3. Готовность принимаемых ответственных конструкций, скрытых работ и сетей инженерно-технического обеспечения подтверждается подписанием Техническим заказчиком, Подрядчиком актов освидетельствования скрытых работ, ответственных конструкций, сетей инженерно-технического обеспечения.</w:t>
      </w:r>
    </w:p>
    <w:p w14:paraId="489DCA23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</w:p>
    <w:p w14:paraId="6860857E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Обеспечение строительства материалами и оборудованием</w:t>
      </w:r>
    </w:p>
    <w:p w14:paraId="59EE1860" w14:textId="77777777" w:rsidR="007F47D3" w:rsidRPr="007F47D3" w:rsidRDefault="007F47D3" w:rsidP="007F47D3">
      <w:pPr>
        <w:autoSpaceDE w:val="0"/>
        <w:autoSpaceDN w:val="0"/>
        <w:adjustRightInd w:val="0"/>
        <w:spacing w:after="20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1E2A0068" w14:textId="78564B0C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9.1. Обеспечение работ строительными материалами, оборудованием, изделиями и конструкциями, техническим и иным инженерным оборудованием (далее </w:t>
      </w:r>
      <w:r w:rsidR="006572D6">
        <w:rPr>
          <w:rFonts w:ascii="Arial" w:eastAsia="Times New Roman" w:hAnsi="Arial" w:cs="Arial"/>
          <w:bCs/>
          <w:lang w:eastAsia="ru-RU"/>
        </w:rPr>
        <w:t>– о</w:t>
      </w:r>
      <w:r w:rsidRPr="007F47D3">
        <w:rPr>
          <w:rFonts w:ascii="Arial" w:eastAsia="Times New Roman" w:hAnsi="Arial" w:cs="Arial"/>
          <w:bCs/>
          <w:lang w:eastAsia="ru-RU"/>
        </w:rPr>
        <w:t xml:space="preserve">борудование) осуществляет Подрядчик. </w:t>
      </w:r>
    </w:p>
    <w:p w14:paraId="4C5E4DFA" w14:textId="2FA1D68D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9.2. Вс</w:t>
      </w:r>
      <w:r w:rsidR="002B417D">
        <w:rPr>
          <w:rFonts w:ascii="Arial" w:eastAsia="Times New Roman" w:hAnsi="Arial" w:cs="Arial"/>
          <w:bCs/>
          <w:lang w:eastAsia="ru-RU"/>
        </w:rPr>
        <w:t>е</w:t>
      </w:r>
      <w:r w:rsidRPr="007F47D3">
        <w:rPr>
          <w:rFonts w:ascii="Arial" w:eastAsia="Times New Roman" w:hAnsi="Arial" w:cs="Arial"/>
          <w:bCs/>
          <w:lang w:eastAsia="ru-RU"/>
        </w:rPr>
        <w:t xml:space="preserve"> поставляемое для выполнения работ оборудование, материалы должны быть новыми, иметь соответствующие сертификаты, технические паспорта и другие документы, удостоверяющие их качество, предоставляемые Подрядчиком в исполнительной документации.</w:t>
      </w:r>
    </w:p>
    <w:p w14:paraId="58E25280" w14:textId="70F48ADD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9.3. Подрядчик обязуется самостоятельно обеспечить приемку, разгрузку, складирование, хранение и охрану применяемого оборудования, изделий, материалов на Объекте</w:t>
      </w:r>
      <w:r w:rsidR="006572D6">
        <w:rPr>
          <w:rFonts w:ascii="Arial" w:eastAsia="Times New Roman" w:hAnsi="Arial" w:cs="Arial"/>
          <w:bCs/>
          <w:lang w:eastAsia="ru-RU"/>
        </w:rPr>
        <w:t>(-ах)</w:t>
      </w:r>
      <w:r w:rsidRPr="007F47D3">
        <w:rPr>
          <w:rFonts w:ascii="Arial" w:eastAsia="Times New Roman" w:hAnsi="Arial" w:cs="Arial"/>
          <w:bCs/>
          <w:lang w:eastAsia="ru-RU"/>
        </w:rPr>
        <w:t>.</w:t>
      </w:r>
    </w:p>
    <w:p w14:paraId="7D83DACD" w14:textId="377A3FB9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9.4. Сторона, передающая смонтированное оборудование, обязана сопроводить его документацией предприятия-изготовителя, необходимой для монтажа и дальнейшего использования, эксплуатации на Объекте</w:t>
      </w:r>
      <w:r w:rsidR="006572D6">
        <w:rPr>
          <w:rFonts w:ascii="Arial" w:eastAsia="Times New Roman" w:hAnsi="Arial" w:cs="Arial"/>
          <w:bCs/>
          <w:lang w:eastAsia="ru-RU"/>
        </w:rPr>
        <w:t>(-ах)</w:t>
      </w:r>
      <w:r w:rsidRPr="007F47D3">
        <w:rPr>
          <w:rFonts w:ascii="Arial" w:eastAsia="Times New Roman" w:hAnsi="Arial" w:cs="Arial"/>
          <w:bCs/>
          <w:lang w:eastAsia="ru-RU"/>
        </w:rPr>
        <w:t xml:space="preserve"> (гарантийные талоны, паспорта и пр.).</w:t>
      </w:r>
    </w:p>
    <w:p w14:paraId="466DF6AA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9.5. При выполнении работ Подрядчик должен применять строительные материалы, изделия и оборудование, соответствующие Документации на выполнение работ, техническим условиям, государственным стандартам.</w:t>
      </w:r>
    </w:p>
    <w:p w14:paraId="039CABE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9.6. При производстве работ Подрядчик обязан руководствоваться техническими условиями и инструкциями заводов-изготовителей строительных материалов, изделий, оборудования, технологическими картами.</w:t>
      </w:r>
    </w:p>
    <w:p w14:paraId="1ABF089F" w14:textId="0D1A1BC6" w:rsidR="00061CA7" w:rsidRPr="007F47D3" w:rsidRDefault="007F47D3" w:rsidP="00A27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7F47D3">
        <w:rPr>
          <w:rFonts w:ascii="Arial" w:eastAsia="Times New Roman" w:hAnsi="Arial" w:cs="Arial"/>
          <w:lang w:eastAsia="ru-RU"/>
        </w:rPr>
        <w:lastRenderedPageBreak/>
        <w:t>9.7. Демонтированное в ходе выполнения работ инженерно-техническое оборудование внутридомовых систем теплоснабжения, водоснабжения, лифтовое оборудование Подрядчик передает по акту приема-передачи уполномоченному представителю Собственников или собственникам помещений многоквартирного дома.</w:t>
      </w:r>
    </w:p>
    <w:p w14:paraId="1C398351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</w:p>
    <w:p w14:paraId="656F6C2D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Приемка работ</w:t>
      </w:r>
    </w:p>
    <w:p w14:paraId="7E95EB90" w14:textId="77777777" w:rsidR="007F47D3" w:rsidRPr="007F47D3" w:rsidRDefault="007F47D3" w:rsidP="007F47D3">
      <w:pPr>
        <w:autoSpaceDE w:val="0"/>
        <w:autoSpaceDN w:val="0"/>
        <w:adjustRightInd w:val="0"/>
        <w:spacing w:after="20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587ADEC2" w14:textId="6EB7AFA3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10.1. Сдача работ Подрядчиком, выполненных по Договору, и их приемка Техническим Заказчиком осуществляется по месту, указанному в пункте 4.1 </w:t>
      </w:r>
      <w:r w:rsidR="000E79CB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Договора.</w:t>
      </w:r>
    </w:p>
    <w:p w14:paraId="7CC0A49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10.2. Подрядчик организует сдачу-приемку работ по настоящему Договору за свой счет.</w:t>
      </w:r>
    </w:p>
    <w:p w14:paraId="05775F8C" w14:textId="69F69E3E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trike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10.3. Сдача работ по</w:t>
      </w:r>
      <w:r w:rsidR="000E79CB">
        <w:rPr>
          <w:rFonts w:ascii="Arial" w:eastAsia="Times New Roman" w:hAnsi="Arial" w:cs="Arial"/>
          <w:bCs/>
          <w:lang w:eastAsia="ru-RU"/>
        </w:rPr>
        <w:t xml:space="preserve"> настоящему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Договору оформляется: </w:t>
      </w:r>
    </w:p>
    <w:p w14:paraId="4F9928F1" w14:textId="64135474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color w:val="000000"/>
          <w:lang w:eastAsia="ru-RU"/>
        </w:rPr>
        <w:t xml:space="preserve">10.3.1. </w:t>
      </w:r>
      <w:r w:rsidR="000E79CB">
        <w:rPr>
          <w:rFonts w:ascii="Arial" w:eastAsia="Times New Roman" w:hAnsi="Arial" w:cs="Arial"/>
          <w:color w:val="000000"/>
          <w:lang w:eastAsia="ru-RU"/>
        </w:rPr>
        <w:t>П</w:t>
      </w:r>
      <w:r w:rsidRPr="007F47D3">
        <w:rPr>
          <w:rFonts w:ascii="Arial" w:eastAsia="Times New Roman" w:hAnsi="Arial" w:cs="Arial"/>
          <w:color w:val="000000"/>
          <w:lang w:eastAsia="ru-RU"/>
        </w:rPr>
        <w:t xml:space="preserve">ри промежуточной сдаче-приемке выполненных работ - </w:t>
      </w:r>
      <w:r w:rsidRPr="007F47D3">
        <w:rPr>
          <w:rFonts w:ascii="Arial" w:eastAsia="Times New Roman" w:hAnsi="Arial" w:cs="Arial"/>
          <w:bCs/>
          <w:lang w:eastAsia="ru-RU"/>
        </w:rPr>
        <w:t>актами приемки выполненных работ по форме № КС-2 (согласованными в установленном порядке), справками о стоимости выполненных работ и затрат по форме №КС-3.</w:t>
      </w:r>
    </w:p>
    <w:p w14:paraId="41C49066" w14:textId="5ED0DAB3" w:rsidR="007F47D3" w:rsidRPr="00992B73" w:rsidRDefault="007F47D3" w:rsidP="00992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10.3.2. </w:t>
      </w:r>
      <w:r w:rsidR="000E79CB">
        <w:rPr>
          <w:rFonts w:ascii="Arial" w:eastAsia="Times New Roman" w:hAnsi="Arial" w:cs="Arial"/>
          <w:bCs/>
          <w:lang w:eastAsia="ru-RU"/>
        </w:rPr>
        <w:t>П</w:t>
      </w:r>
      <w:r w:rsidRPr="007F47D3">
        <w:rPr>
          <w:rFonts w:ascii="Arial" w:eastAsia="Times New Roman" w:hAnsi="Arial" w:cs="Arial"/>
          <w:bCs/>
          <w:lang w:eastAsia="ru-RU"/>
        </w:rPr>
        <w:t xml:space="preserve">ри </w:t>
      </w:r>
      <w:r w:rsidRPr="007F47D3">
        <w:rPr>
          <w:rFonts w:ascii="Arial" w:eastAsia="Times New Roman" w:hAnsi="Arial" w:cs="Arial"/>
          <w:color w:val="000000"/>
          <w:lang w:eastAsia="ru-RU"/>
        </w:rPr>
        <w:t xml:space="preserve">окончательной сдаче-приемке выполненных работ - </w:t>
      </w:r>
      <w:r w:rsidRPr="007F47D3">
        <w:rPr>
          <w:rFonts w:ascii="Arial" w:eastAsia="Times New Roman" w:hAnsi="Arial" w:cs="Arial"/>
          <w:bCs/>
          <w:lang w:eastAsia="ru-RU"/>
        </w:rPr>
        <w:t xml:space="preserve">актами выполненных работ по форме № КС-2 (согласованными в установленном порядке), справками о стоимости выполненных работ по форме № КС-3, актом </w:t>
      </w:r>
      <w:r w:rsidR="00992B73" w:rsidRPr="00992B73">
        <w:rPr>
          <w:rFonts w:ascii="Arial" w:eastAsia="Times New Roman" w:hAnsi="Arial" w:cs="Arial"/>
          <w:bCs/>
          <w:lang w:eastAsia="ru-RU"/>
        </w:rPr>
        <w:t>приемки оказанных услуг и (или) выполненных работ по капитальному ремонту общего имущества в многоквартирном доме</w:t>
      </w:r>
      <w:r w:rsidRPr="007F47D3">
        <w:rPr>
          <w:rFonts w:ascii="Arial" w:eastAsia="Times New Roman" w:hAnsi="Arial" w:cs="Arial"/>
          <w:bCs/>
          <w:lang w:eastAsia="ru-RU"/>
        </w:rPr>
        <w:t xml:space="preserve"> в порядке, установленном разделом 10 </w:t>
      </w:r>
      <w:r w:rsidR="000E79CB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Договора.</w:t>
      </w:r>
    </w:p>
    <w:p w14:paraId="2CE473A5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10.4. Подрядчик по завершению работ направляет Техническому заказчику письменное уведомление о завершении выполнения работ с приложением в адрес Технического заказчика актов выполненных работ по форме № КС-2, справок о стоимости выполненных работ по форме № КС-3, исполнительной документации.</w:t>
      </w:r>
    </w:p>
    <w:p w14:paraId="53354B92" w14:textId="48179161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10.5. Технический заказчик в течение 7 (семи) рабочих дней со дня поступления документов, указанных в пункте 10.4 </w:t>
      </w:r>
      <w:r w:rsidR="000E79CB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Договора, производит проверку объемов и стоимости выполненных Подрядчиком работ, зафиксированных в представленных документах, в том числе на предмет соответствия Документации на выполнение работ. </w:t>
      </w:r>
    </w:p>
    <w:p w14:paraId="3EA0F695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В случае наличия замечаний при проверке документов Технический заказчик возвращает их Подрядчику для устранения выявленных замечаний в пределах срока, установленного в абзаце первом настоящего пункта с указанием недостатков, требующих устранения, сроков их устранения. </w:t>
      </w:r>
    </w:p>
    <w:p w14:paraId="4020841A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Об устранении замечаний Подрядчик письменно уведомляет Технического заказчика с приложением актов выполненных работ по форме № КС-2, справок о стоимости выполненных работ по форме № КС-3, исполнительной документации. Повторная проверка объемов и стоимости выполненных работ осуществляется в порядке и сроки, указанные в абзацах первом и втором настоящего пункта.</w:t>
      </w:r>
    </w:p>
    <w:p w14:paraId="3A78A85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Проверенные и подписанные Техническим заказчиком акты выполненных работ по форме № КС-2 в течение 2 (двух) рабочих дней со дня их подписания направляются Подрядчику для согласования с органом местного самоуправления. </w:t>
      </w:r>
    </w:p>
    <w:p w14:paraId="41DF1C13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Подрядчик обязан в течение 5 (пяти) рабочих дней направить в адрес Технического заказчика согласованные с органом местного самоуправления акты выполненных работ по форме № КС-2.</w:t>
      </w:r>
    </w:p>
    <w:p w14:paraId="2744D228" w14:textId="25DFD59C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При наступлении ответственности Подрядчика в соответствии </w:t>
      </w:r>
      <w:r w:rsidRPr="009C3A2B">
        <w:rPr>
          <w:rFonts w:ascii="Arial" w:eastAsia="Times New Roman" w:hAnsi="Arial" w:cs="Arial"/>
          <w:bCs/>
          <w:lang w:eastAsia="ru-RU"/>
        </w:rPr>
        <w:t>с разделом 14</w:t>
      </w:r>
      <w:r w:rsidR="000E79CB" w:rsidRPr="009C3A2B">
        <w:rPr>
          <w:rFonts w:ascii="Arial" w:eastAsia="Times New Roman" w:hAnsi="Arial" w:cs="Arial"/>
          <w:bCs/>
          <w:lang w:eastAsia="ru-RU"/>
        </w:rPr>
        <w:t xml:space="preserve"> настоящего</w:t>
      </w:r>
      <w:r w:rsidRPr="009C3A2B">
        <w:rPr>
          <w:rFonts w:ascii="Arial" w:eastAsia="Times New Roman" w:hAnsi="Arial" w:cs="Arial"/>
          <w:bCs/>
          <w:lang w:eastAsia="ru-RU"/>
        </w:rPr>
        <w:t xml:space="preserve"> Договора, Технический заказчик при подписании справок о стоимости выполненных работ по форме № КС-3 указывает в них дополнительно следующую информацию: о сумме начисленной неустойки в соответствии с разделом 1</w:t>
      </w:r>
      <w:r w:rsidR="009C3A2B" w:rsidRPr="009C3A2B">
        <w:rPr>
          <w:rFonts w:ascii="Arial" w:eastAsia="Times New Roman" w:hAnsi="Arial" w:cs="Arial"/>
          <w:bCs/>
          <w:lang w:eastAsia="ru-RU"/>
        </w:rPr>
        <w:t>4</w:t>
      </w:r>
      <w:r w:rsidRPr="009C3A2B">
        <w:rPr>
          <w:rFonts w:ascii="Arial" w:eastAsia="Times New Roman" w:hAnsi="Arial" w:cs="Arial"/>
          <w:bCs/>
          <w:lang w:eastAsia="ru-RU"/>
        </w:rPr>
        <w:t xml:space="preserve"> </w:t>
      </w:r>
      <w:r w:rsidR="000E79CB" w:rsidRPr="009C3A2B">
        <w:rPr>
          <w:rFonts w:ascii="Arial" w:eastAsia="Times New Roman" w:hAnsi="Arial" w:cs="Arial"/>
          <w:bCs/>
          <w:lang w:eastAsia="ru-RU"/>
        </w:rPr>
        <w:t>настоящего</w:t>
      </w:r>
      <w:r w:rsidR="000E79CB">
        <w:rPr>
          <w:rFonts w:ascii="Arial" w:eastAsia="Times New Roman" w:hAnsi="Arial" w:cs="Arial"/>
          <w:bCs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>Договора; об итоговой сумме, подлежащей оплате, с учетом произведенного вычета (удержания) суммы начисленной неустойки.</w:t>
      </w:r>
    </w:p>
    <w:p w14:paraId="163F066D" w14:textId="17127BE5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trike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10.6. Технический заказчик в течение 2 (двух) рабочих дней со дня поступления от  Подрядчика документов, указанных в пунктах 10.4, 10.5 </w:t>
      </w:r>
      <w:r w:rsidR="000E79CB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Договора, согласованных с уполномоченным представителем Регионального оператора, Подрядчика, </w:t>
      </w:r>
      <w:r w:rsidRPr="007F47D3">
        <w:rPr>
          <w:rFonts w:ascii="Arial" w:eastAsia="Calibri" w:hAnsi="Arial" w:cs="Arial"/>
          <w:lang w:eastAsia="ru-RU"/>
        </w:rPr>
        <w:t>лицо</w:t>
      </w:r>
      <w:r w:rsidR="000E79CB">
        <w:rPr>
          <w:rFonts w:ascii="Arial" w:eastAsia="Calibri" w:hAnsi="Arial" w:cs="Arial"/>
          <w:lang w:eastAsia="ru-RU"/>
        </w:rPr>
        <w:t>м</w:t>
      </w:r>
      <w:r w:rsidRPr="007F47D3">
        <w:rPr>
          <w:rFonts w:ascii="Arial" w:eastAsia="Calibri" w:hAnsi="Arial" w:cs="Arial"/>
          <w:lang w:eastAsia="ru-RU"/>
        </w:rPr>
        <w:t xml:space="preserve"> (лица</w:t>
      </w:r>
      <w:r w:rsidR="000E79CB">
        <w:rPr>
          <w:rFonts w:ascii="Arial" w:eastAsia="Calibri" w:hAnsi="Arial" w:cs="Arial"/>
          <w:lang w:eastAsia="ru-RU"/>
        </w:rPr>
        <w:t>ми</w:t>
      </w:r>
      <w:r w:rsidRPr="007F47D3">
        <w:rPr>
          <w:rFonts w:ascii="Arial" w:eastAsia="Calibri" w:hAnsi="Arial" w:cs="Arial"/>
          <w:lang w:eastAsia="ru-RU"/>
        </w:rPr>
        <w:t xml:space="preserve">), которое (которые) уполномочено (уполномочены) действовать от имени собственников помещений в многоквартирном доме (в случае, если капитальный ремонт проводится на основании решения собственников помещений в этом многоквартирном доме), представитель (представители) исполнительного органа Тюменской области, уполномоченного в сфере жилищно-коммунального хозяйства и ответственного за </w:t>
      </w:r>
      <w:r w:rsidRPr="007F47D3">
        <w:rPr>
          <w:rFonts w:ascii="Arial" w:eastAsia="Calibri" w:hAnsi="Arial" w:cs="Arial"/>
          <w:lang w:eastAsia="ru-RU"/>
        </w:rPr>
        <w:lastRenderedPageBreak/>
        <w:t>реализацию региональной программы капитального ремонта и (или) краткосрочных планов ее реализации</w:t>
      </w:r>
      <w:r w:rsidRPr="007F47D3">
        <w:rPr>
          <w:rFonts w:ascii="Arial" w:eastAsia="Times New Roman" w:hAnsi="Arial" w:cs="Arial"/>
          <w:bCs/>
          <w:lang w:eastAsia="ru-RU"/>
        </w:rPr>
        <w:t xml:space="preserve">, </w:t>
      </w:r>
      <w:r w:rsidRPr="007F47D3">
        <w:rPr>
          <w:rFonts w:ascii="Arial" w:eastAsia="Calibri" w:hAnsi="Arial" w:cs="Arial"/>
          <w:lang w:eastAsia="ru-RU"/>
        </w:rPr>
        <w:t xml:space="preserve">представитель (представители) органа местного самоуправления муниципального образования Тюменской области по месту нахождения многоквартирного дома, в котором проведен капитальный ремонт; представитель (представители) лица, осуществляющего управление многоквартирным домом, и (или) лица, выполняющего работы по содержанию и ремонту общего имущества в многоквартирном доме, создает приказом рабочую комиссию </w:t>
      </w:r>
      <w:r w:rsidRPr="007F47D3">
        <w:rPr>
          <w:rFonts w:ascii="Arial" w:eastAsia="Times New Roman" w:hAnsi="Arial" w:cs="Arial"/>
          <w:bCs/>
          <w:lang w:eastAsia="ru-RU"/>
        </w:rPr>
        <w:t>в целях приемки выполненных работ после завершенного капитальным ремонтом Объекта.</w:t>
      </w:r>
      <w:r w:rsidRPr="007F47D3">
        <w:rPr>
          <w:rFonts w:ascii="Arial" w:eastAsia="Times New Roman" w:hAnsi="Arial" w:cs="Arial"/>
          <w:bCs/>
          <w:strike/>
          <w:lang w:eastAsia="ru-RU"/>
        </w:rPr>
        <w:t xml:space="preserve"> </w:t>
      </w:r>
    </w:p>
    <w:p w14:paraId="0AE6386D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Технический заказчик в течение одного рабочего дня с даты издания приказа уведомляет о дате приемки Регионального оператора, Подрядчика, лицо (лица), которое (которые) уполномочено (уполномочены) действовать от имени собственников помещений в многоквартирном доме (в случае, если капитальный ремонт проводится на основании решения собственников помещений в этом многоквартирном доме), представитель (представители) исполнительного органа Тюменской области, уполномоченного в сфере жилищно-коммунального хозяйства и ответственного за реализацию региональной программы капитального ремонта и (или) краткосрочных планов ее реализации, представитель (представители) органа местного самоуправления муниципального образования Тюменской области по месту нахождения многоквартирного дома, в котором проведен капитальный ремонт; представитель (представители) лица, осуществляющего управление многоквартирным домом, и (или) лица, выполняющего работы по содержанию и ремонту общего имущества в многоквартирном доме.</w:t>
      </w:r>
    </w:p>
    <w:p w14:paraId="3D0F633F" w14:textId="09922F1E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strike/>
          <w:color w:val="000000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10.7. </w:t>
      </w:r>
      <w:r w:rsidRPr="007F47D3">
        <w:rPr>
          <w:rFonts w:ascii="Arial" w:eastAsia="Times New Roman" w:hAnsi="Arial" w:cs="Arial"/>
          <w:bCs/>
          <w:color w:val="000000"/>
          <w:lang w:eastAsia="ru-RU"/>
        </w:rPr>
        <w:t>Рабочая комиссия обязана приступить к сдаче-приемке работ в сроки, предусмотренные постановлением Правительства Тюменской области от 02.03.2023 № 78-п «Об утверждении порядка и сроков подписания акта приемки оказанных услуг и (или) выполненных работ по капитальному ремонту общего имущества в многоквартирном доме, а также порядка взаимодействия участников подписания такого акта, в том числе с комиссией, осуществляющей приемку оказанных услуг и (или) выполненных работ» (в редакции, действующей на дату издания приказа, предусмотренного пунктом 10.</w:t>
      </w:r>
      <w:r w:rsidR="00C707D6">
        <w:rPr>
          <w:rFonts w:ascii="Arial" w:eastAsia="Times New Roman" w:hAnsi="Arial" w:cs="Arial"/>
          <w:bCs/>
          <w:color w:val="000000"/>
          <w:lang w:eastAsia="ru-RU"/>
        </w:rPr>
        <w:t>6</w:t>
      </w:r>
      <w:r w:rsidRPr="007F47D3">
        <w:rPr>
          <w:rFonts w:ascii="Arial" w:eastAsia="Times New Roman" w:hAnsi="Arial" w:cs="Arial"/>
          <w:bCs/>
          <w:color w:val="000000"/>
          <w:lang w:eastAsia="ru-RU"/>
        </w:rPr>
        <w:t xml:space="preserve"> настоящего Договора).</w:t>
      </w:r>
    </w:p>
    <w:p w14:paraId="62BC90E8" w14:textId="77777777" w:rsidR="00B66B78" w:rsidRDefault="007F47D3" w:rsidP="00B66B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10.8. Факт сдачи-приемки всех работ, соответствующих условиям </w:t>
      </w:r>
      <w:r w:rsidR="000E79CB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Договора, подтверждается подписанием акта </w:t>
      </w:r>
      <w:r w:rsidR="00992B73" w:rsidRPr="00992B73">
        <w:rPr>
          <w:rFonts w:ascii="Arial" w:eastAsia="Times New Roman" w:hAnsi="Arial" w:cs="Arial"/>
          <w:bCs/>
          <w:lang w:eastAsia="ru-RU"/>
        </w:rPr>
        <w:t xml:space="preserve">приемки оказанных услуг и (или) выполненных работ по капитальному ремонту общего имущества в многоквартирном доме </w:t>
      </w:r>
      <w:r w:rsidRPr="007F47D3">
        <w:rPr>
          <w:rFonts w:ascii="Arial" w:eastAsia="Times New Roman" w:hAnsi="Arial" w:cs="Arial"/>
          <w:bCs/>
          <w:lang w:eastAsia="ru-RU"/>
        </w:rPr>
        <w:t xml:space="preserve">в день осуществления сдачи-приемки работ. </w:t>
      </w:r>
    </w:p>
    <w:p w14:paraId="6B494F00" w14:textId="08201374" w:rsidR="00B66B78" w:rsidRDefault="007F47D3" w:rsidP="00B66B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Промежуточный факт сдачи-приемки работ, соответствующих условиям</w:t>
      </w:r>
      <w:r w:rsidR="00B66B78">
        <w:rPr>
          <w:rFonts w:ascii="Arial" w:eastAsia="Times New Roman" w:hAnsi="Arial" w:cs="Arial"/>
          <w:bCs/>
          <w:lang w:eastAsia="ru-RU"/>
        </w:rPr>
        <w:t xml:space="preserve"> настоящего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Договора, подтверждается подписанием акта приемки выполненных работ по форме № КС-2, в день осуществления сдачи-приемки работ. </w:t>
      </w:r>
    </w:p>
    <w:p w14:paraId="519F0EDA" w14:textId="021EAB44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Окончательный факт сдачи-приемки всех работ, соответствующих условиям</w:t>
      </w:r>
      <w:r w:rsidR="00B66B78">
        <w:rPr>
          <w:rFonts w:ascii="Arial" w:eastAsia="Times New Roman" w:hAnsi="Arial" w:cs="Arial"/>
          <w:bCs/>
          <w:lang w:eastAsia="ru-RU"/>
        </w:rPr>
        <w:t xml:space="preserve"> настоящего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Договора, подтверждается подписанием акта </w:t>
      </w:r>
      <w:r w:rsidR="00992B73" w:rsidRPr="00992B73">
        <w:rPr>
          <w:rFonts w:ascii="Arial" w:eastAsia="Times New Roman" w:hAnsi="Arial" w:cs="Arial"/>
          <w:bCs/>
          <w:lang w:eastAsia="ru-RU"/>
        </w:rPr>
        <w:t xml:space="preserve">приемки оказанных услуг и (или) выполненных работ по капитальному ремонту общего имущества в многоквартирном доме </w:t>
      </w:r>
      <w:r w:rsidRPr="007F47D3">
        <w:rPr>
          <w:rFonts w:ascii="Arial" w:eastAsia="Times New Roman" w:hAnsi="Arial" w:cs="Arial"/>
          <w:bCs/>
          <w:lang w:eastAsia="ru-RU"/>
        </w:rPr>
        <w:t xml:space="preserve">в день осуществления сдачи-приемки работ. </w:t>
      </w:r>
    </w:p>
    <w:p w14:paraId="5E0999FC" w14:textId="3CE01E41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В случае выявления в ходе приемки выполненных по </w:t>
      </w:r>
      <w:r w:rsidR="00B66B78">
        <w:rPr>
          <w:rFonts w:ascii="Arial" w:eastAsia="Times New Roman" w:hAnsi="Arial" w:cs="Arial"/>
          <w:bCs/>
          <w:lang w:eastAsia="ru-RU"/>
        </w:rPr>
        <w:t>О</w:t>
      </w:r>
      <w:r w:rsidRPr="007F47D3">
        <w:rPr>
          <w:rFonts w:ascii="Arial" w:eastAsia="Times New Roman" w:hAnsi="Arial" w:cs="Arial"/>
          <w:bCs/>
          <w:lang w:eastAsia="ru-RU"/>
        </w:rPr>
        <w:t xml:space="preserve">бъекту работ дефектов и недостатков в выполненной работе членами комиссии на Объекте составляется акт о дефектах и недостатках, в котором фиксируется перечень дефектов и недостатков и сроки их устранения Подрядчиком. Подрядчик обязан устранить все обнаруженные дефекты и недостатки своими силами и за свой счет в сроки, указанные в акте. После устранения выявленных недостатков членами комиссии проводится повторная сдача-приемка работ в порядке, установленном настоящим разделом. </w:t>
      </w:r>
    </w:p>
    <w:p w14:paraId="31653BC1" w14:textId="77777777" w:rsidR="007F47D3" w:rsidRPr="007F47D3" w:rsidRDefault="007F47D3" w:rsidP="007F47D3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7F47D3">
        <w:rPr>
          <w:rFonts w:ascii="Arial" w:eastAsia="Times New Roman" w:hAnsi="Arial" w:cs="Arial"/>
          <w:lang w:eastAsia="ru-RU"/>
        </w:rPr>
        <w:t xml:space="preserve">          При отказе Подрядчика от подписания акта о недостатках, в нем делается соответствующая отметка с указанием причин отказа от подписи и акт дефектов и недостатков подписывается Техническим заказчиком. </w:t>
      </w:r>
    </w:p>
    <w:p w14:paraId="7C583C9E" w14:textId="77777777" w:rsidR="003556C1" w:rsidRDefault="007F47D3" w:rsidP="003556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10.9. Технический заказчик вправе отказаться от приемки работ в случае обнаружения дефектов и недостатков, которые исключают возможность дальнейшего использования Объекта по назначению и не могут быть устранены Подрядчиком.</w:t>
      </w:r>
    </w:p>
    <w:p w14:paraId="33BAE7F0" w14:textId="65FAD9EB" w:rsidR="007F47D3" w:rsidRPr="007F47D3" w:rsidRDefault="007F47D3" w:rsidP="003556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10.10. Технический заказчик в течение 3 (трех) рабочих дней (при промежуточной приемке) и в течение 5 (пяти) рабочих дней (при окончательной приемке) после подписания документов, указанных в пункте 6.4 или в пункте 6.6 </w:t>
      </w:r>
      <w:r w:rsidR="00B66B78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Договора соответственно, направляет ее Региональному оператору для оплаты. </w:t>
      </w:r>
    </w:p>
    <w:p w14:paraId="68E78608" w14:textId="07DA6EA0" w:rsidR="003556C1" w:rsidRDefault="007F47D3" w:rsidP="003556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lastRenderedPageBreak/>
        <w:t>Технический заказчик в течение 3 (трех) рабочих дней со дня поступления документов, указанных в п. 6.5</w:t>
      </w:r>
      <w:r w:rsidR="00B66B78">
        <w:rPr>
          <w:rFonts w:ascii="Arial" w:eastAsia="Times New Roman" w:hAnsi="Arial" w:cs="Arial"/>
          <w:bCs/>
          <w:lang w:eastAsia="ru-RU"/>
        </w:rPr>
        <w:t xml:space="preserve"> настоящего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Договора направляет их Региональному оператору для оплаты аванса. </w:t>
      </w:r>
    </w:p>
    <w:p w14:paraId="2DA16FA6" w14:textId="42A54CBE" w:rsidR="007F47D3" w:rsidRPr="007F47D3" w:rsidRDefault="007F47D3" w:rsidP="003556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10.11. В случае принятия решения о досрочном прекращении работ и расторжении </w:t>
      </w:r>
      <w:r w:rsidR="00B66B78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Договора по соглашению сторон, Технический заказчик обязан принять от Подрядчика фактически выполненные работы по каждому Объекту, в порядке, установленном настоящим разделом Договора. </w:t>
      </w:r>
    </w:p>
    <w:p w14:paraId="2544F9F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</w:p>
    <w:p w14:paraId="62363738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Гарантии качества работы, материалов, оборудования</w:t>
      </w:r>
    </w:p>
    <w:p w14:paraId="54F14BEA" w14:textId="77777777" w:rsidR="007F47D3" w:rsidRPr="007F47D3" w:rsidRDefault="007F47D3" w:rsidP="007F47D3">
      <w:pPr>
        <w:autoSpaceDE w:val="0"/>
        <w:autoSpaceDN w:val="0"/>
        <w:adjustRightInd w:val="0"/>
        <w:spacing w:after="20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47FA316A" w14:textId="6E00C4FC" w:rsidR="007F47D3" w:rsidRPr="007F47D3" w:rsidRDefault="007F47D3" w:rsidP="00B66B78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11.1. Гарантии качества распространяются на все материалы, оборудование, конструктивные элементы и работы, выполненные Подрядчиком по</w:t>
      </w:r>
      <w:r w:rsidR="00B66B78">
        <w:rPr>
          <w:rFonts w:ascii="Arial" w:eastAsia="Times New Roman" w:hAnsi="Arial" w:cs="Arial"/>
          <w:bCs/>
          <w:lang w:eastAsia="ru-RU"/>
        </w:rPr>
        <w:t xml:space="preserve"> настоящему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Договору.</w:t>
      </w:r>
      <w:r w:rsidRPr="007F47D3">
        <w:rPr>
          <w:rFonts w:ascii="Arial" w:eastAsia="Times New Roman" w:hAnsi="Arial" w:cs="Arial"/>
          <w:lang w:eastAsia="ru-RU"/>
        </w:rPr>
        <w:t xml:space="preserve"> </w:t>
      </w:r>
    </w:p>
    <w:p w14:paraId="64468E71" w14:textId="6E487208" w:rsidR="007F47D3" w:rsidRPr="00992B73" w:rsidRDefault="007F47D3" w:rsidP="00B66B7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lang w:eastAsia="ru-RU"/>
        </w:rPr>
        <w:t xml:space="preserve">Срок гарантии </w:t>
      </w:r>
      <w:r w:rsidRPr="007F47D3">
        <w:rPr>
          <w:rFonts w:ascii="Arial" w:eastAsia="Times New Roman" w:hAnsi="Arial" w:cs="Arial"/>
          <w:bCs/>
          <w:lang w:eastAsia="ru-RU"/>
        </w:rPr>
        <w:t>составляет 5 (пять) лет с</w:t>
      </w:r>
      <w:r w:rsidRPr="007F47D3">
        <w:rPr>
          <w:rFonts w:ascii="Arial" w:eastAsia="Times New Roman" w:hAnsi="Arial" w:cs="Arial"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 xml:space="preserve">момента подписания соответствующего акта </w:t>
      </w:r>
      <w:r w:rsidR="00992B73" w:rsidRPr="00992B73">
        <w:rPr>
          <w:rFonts w:ascii="Arial" w:eastAsia="Times New Roman" w:hAnsi="Arial" w:cs="Arial"/>
          <w:bCs/>
          <w:lang w:eastAsia="ru-RU"/>
        </w:rPr>
        <w:t>приемки оказанных услуг и (или) выполненных работ по капитальному ремонту общего имущества в многоквартирном доме</w:t>
      </w:r>
      <w:r w:rsidRPr="007F47D3">
        <w:rPr>
          <w:rFonts w:ascii="Arial" w:eastAsia="Times New Roman" w:hAnsi="Arial" w:cs="Arial"/>
          <w:lang w:eastAsia="ru-RU"/>
        </w:rPr>
        <w:t xml:space="preserve">. </w:t>
      </w:r>
    </w:p>
    <w:p w14:paraId="01D36437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11.2. Подрядчик гарантирует достижение Объектом указанных в Документации на выполнение работ показателей, а также несет ответственность за отступление от них и несвоевременное устранение недостатков, выявленных при производстве и приемке Работ и в период гарантийного срока эксплуатации Объекта, если не докажет, что недостатки произошли вследствие нормального износа Объекта или его частей, или неправильной его эксплуатации. </w:t>
      </w:r>
    </w:p>
    <w:p w14:paraId="25B83952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11.3. Если в период гарантийной эксплуатации Объекта обнаружатся недостатки, которые не позволят продолжить нормальную эксплуатацию Объекта до их устранения, то гарантийный срок продлевается соответственно на период устранения недостатков. </w:t>
      </w:r>
    </w:p>
    <w:p w14:paraId="277BC021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11.4. Если в период гарантийной эксплуатации обнаружатся недостатки на основании обращения управляющей организации либо собственников помещений в многоквартирном доме, их устранение осуществляется Подрядчиком за свой счет, в разумный срок, за свой счет и своими силами.</w:t>
      </w:r>
    </w:p>
    <w:p w14:paraId="51868B74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При обнаружении недостатков Технический заказчик должен письменно известить об этом Подрядчика. Подрядчик направляет своего представителя не позднее 2 (двух) рабочих дней с даты получения извещения, а в случае выявления недостатков, ведущих к нарушению безопасности эксплуатации объекта и (или) убыткам - немедленно, но не позднее дня получения извещения. </w:t>
      </w:r>
    </w:p>
    <w:p w14:paraId="25791FE4" w14:textId="77777777" w:rsidR="00B66B78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11.5. Наличие недостатков и сроки их устранения фиксируются Подрядчиком и Техническим заказчиком в акте. Представители Сторон составляют акт и согласовывают порядок и сроки их устранения. Срок устранения недостатков не должен превышать сроков, необходимых для подготовки производства соответствующих работ и производства таких работ более чем на 5 (пять) рабочих дней.</w:t>
      </w:r>
    </w:p>
    <w:p w14:paraId="7D7FC8DF" w14:textId="038F2488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11.6. При неявке на Объект, отказе Подрядчика от составления и подписания акта о выявленных недостатках Технический заказчик составляет соответствующий акт в одностороннем порядке. При этом данный акт имеет для Сторон силу акта о выявленных недостатках, подписанного Подрядчиком и Техническим заказчиком.</w:t>
      </w:r>
    </w:p>
    <w:p w14:paraId="2A4A05BB" w14:textId="77777777" w:rsidR="007F47D3" w:rsidRPr="007F47D3" w:rsidRDefault="007F47D3" w:rsidP="00B66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11.7. Если Подрядчик в течение установленного Техническим заказчиком срока не устранит недостатки в выполненных работах, включая оборудование, Технический заказчик вправе устранить недостатки своими силами или силами третьих лиц. В этом случае Подрядчик возмещает Техническому заказчику всю сумму затрат на оплату работ по устранению недостатков, в том числе убытки, неустойку. </w:t>
      </w:r>
    </w:p>
    <w:p w14:paraId="74CA8E01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</w:p>
    <w:p w14:paraId="19B6A99D" w14:textId="77777777" w:rsidR="007F47D3" w:rsidRPr="007F47D3" w:rsidRDefault="007F47D3" w:rsidP="007F47D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Распределение рисков между Сторонами</w:t>
      </w:r>
    </w:p>
    <w:p w14:paraId="0F95993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7923C11F" w14:textId="1E215BD0" w:rsidR="007F47D3" w:rsidRPr="007F47D3" w:rsidRDefault="007F47D3" w:rsidP="00992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12.1. Подрядчик обязан за свой счет обеспечить надлежащую охрану результатов Работ, выполненных на Объекте. Подрядчик несет риск случайной гибели, порчи и повреждения результатов Работ, выполненных на Объекте в течение срока действия настоящего Договора до момента подписания </w:t>
      </w:r>
      <w:r w:rsidR="00992B73">
        <w:rPr>
          <w:rFonts w:ascii="Arial" w:eastAsia="Times New Roman" w:hAnsi="Arial" w:cs="Arial"/>
          <w:bCs/>
          <w:lang w:eastAsia="ru-RU"/>
        </w:rPr>
        <w:t>а</w:t>
      </w:r>
      <w:r w:rsidRPr="007F47D3">
        <w:rPr>
          <w:rFonts w:ascii="Arial" w:eastAsia="Times New Roman" w:hAnsi="Arial" w:cs="Arial"/>
          <w:bCs/>
          <w:lang w:eastAsia="ru-RU"/>
        </w:rPr>
        <w:t xml:space="preserve">кта </w:t>
      </w:r>
      <w:r w:rsidR="00992B73" w:rsidRPr="00992B73">
        <w:rPr>
          <w:rFonts w:ascii="Arial" w:eastAsia="Times New Roman" w:hAnsi="Arial" w:cs="Arial"/>
          <w:bCs/>
          <w:lang w:eastAsia="ru-RU"/>
        </w:rPr>
        <w:t>приемки оказанных услуг и (или) выполненных работ по капитальному ремонту общего имущества в многоквартирном доме</w:t>
      </w:r>
      <w:r w:rsidRPr="007F47D3">
        <w:rPr>
          <w:rFonts w:ascii="Arial" w:eastAsia="Times New Roman" w:hAnsi="Arial" w:cs="Arial"/>
          <w:bCs/>
          <w:lang w:eastAsia="ru-RU"/>
        </w:rPr>
        <w:t xml:space="preserve">. </w:t>
      </w:r>
    </w:p>
    <w:p w14:paraId="6BB4C2E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12.2. Подрядчик несет полную ответственность за охрану имущества, материалов, оборудования, строительной техники, инструментов.</w:t>
      </w:r>
    </w:p>
    <w:p w14:paraId="10A66034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lastRenderedPageBreak/>
        <w:t>12.3. Ущерб, причиненный Сторонам стихийными бедствиями, компенсируется в установленном порядке или на условиях страховых договоров, заключенных в индивидуальном порядке Сторонами.</w:t>
      </w:r>
    </w:p>
    <w:p w14:paraId="59C57299" w14:textId="1560E923" w:rsidR="007F47D3" w:rsidRPr="007F47D3" w:rsidRDefault="007F47D3" w:rsidP="00992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12.4. Риск случайной гибели или случайного повреждения Объекта, а также материалов, оборудования, инвентаря до подписания акта </w:t>
      </w:r>
      <w:r w:rsidR="00992B73" w:rsidRPr="00992B73">
        <w:rPr>
          <w:rFonts w:ascii="Arial" w:eastAsia="Times New Roman" w:hAnsi="Arial" w:cs="Arial"/>
          <w:bCs/>
          <w:lang w:eastAsia="ru-RU"/>
        </w:rPr>
        <w:t xml:space="preserve">приемки оказанных услуг и (или) выполненных работ по капитальному ремонту общего имущества в многоквартирном доме </w:t>
      </w:r>
      <w:r w:rsidRPr="007F47D3">
        <w:rPr>
          <w:rFonts w:ascii="Arial" w:eastAsia="Times New Roman" w:hAnsi="Arial" w:cs="Arial"/>
          <w:bCs/>
          <w:lang w:eastAsia="ru-RU"/>
        </w:rPr>
        <w:t>несет Подрядчик.</w:t>
      </w:r>
    </w:p>
    <w:p w14:paraId="06CA2AE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ru-RU"/>
        </w:rPr>
      </w:pPr>
    </w:p>
    <w:p w14:paraId="14DCB92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13. Обстоятельства непреодолимой силы (форс-мажор)</w:t>
      </w:r>
    </w:p>
    <w:p w14:paraId="72B81A2E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1BD15112" w14:textId="7027AAFD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13.1. Ни одна из Сторон не несет ответственности перед другой Стороной за невыполнение обязательств по </w:t>
      </w:r>
      <w:r w:rsidR="009A4260">
        <w:rPr>
          <w:rFonts w:ascii="Arial" w:eastAsia="Times New Roman" w:hAnsi="Arial" w:cs="Arial"/>
          <w:bCs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bCs/>
          <w:lang w:eastAsia="ru-RU"/>
        </w:rPr>
        <w:t>Договору, обусловленное чрезвычайными обстоятельствами, возникшими помимо воли и желания Сторон, которые нельзя было предвидеть или избежать с помощью тех мер, применения которых в данной ситуации следует требовать и ожидать от стороны, подвергшейся воздействию таких обстоятельств.</w:t>
      </w:r>
    </w:p>
    <w:p w14:paraId="481FEAD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Такими обстоятельствами признаются военные действия, гражданские волнения, объявление режима военного или чрезвычайного положения, мобилизация, забастовки, блокада, эмбарго, взрывы, аварии на транспорте, эпидемии, землетрясения, наводнения, пожары и другие стихийные бедствия, а также акты органов государственной власти и управления, имеющие обязательную юридическую силу для сторон и устанавливающие невозможность исполнения настоящего Договора, которые были приняты в период действия Договора.</w:t>
      </w:r>
    </w:p>
    <w:p w14:paraId="0B812901" w14:textId="0AC37E69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13.2. Сторона, которая не может исполнить своего обязательства в связи с возникновением обстоятельств, изложенных в пункте 13.1</w:t>
      </w:r>
      <w:r w:rsidR="009A4260">
        <w:rPr>
          <w:rFonts w:ascii="Arial" w:eastAsia="Times New Roman" w:hAnsi="Arial" w:cs="Arial"/>
          <w:bCs/>
          <w:lang w:eastAsia="ru-RU"/>
        </w:rPr>
        <w:t xml:space="preserve"> настоящего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Договора, должна направить письменное извещение другой стороне в течение 3 (трех) рабочих дней со дня наступления возможности уведомления о препятствующих обстоятельствах и их влиянии на исполнение обязательств по </w:t>
      </w:r>
      <w:r w:rsidR="009A4260">
        <w:rPr>
          <w:rFonts w:ascii="Arial" w:eastAsia="Times New Roman" w:hAnsi="Arial" w:cs="Arial"/>
          <w:bCs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Договору. </w:t>
      </w:r>
    </w:p>
    <w:p w14:paraId="750EB83E" w14:textId="1D55D703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13.3. Если обстоятельства, указанные в пункте 13.1 </w:t>
      </w:r>
      <w:r w:rsidR="009A4260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7F47D3">
        <w:rPr>
          <w:rFonts w:ascii="Arial" w:eastAsia="Times New Roman" w:hAnsi="Arial" w:cs="Arial"/>
          <w:bCs/>
          <w:lang w:eastAsia="ru-RU"/>
        </w:rPr>
        <w:t>Договора, будут длиться более 10 (десяти) рабочих дней со дня соответствующего уведомления Стороны вправе расторгнуть</w:t>
      </w:r>
      <w:r w:rsidR="009A4260">
        <w:rPr>
          <w:rFonts w:ascii="Arial" w:eastAsia="Times New Roman" w:hAnsi="Arial" w:cs="Arial"/>
          <w:bCs/>
          <w:lang w:eastAsia="ru-RU"/>
        </w:rPr>
        <w:t xml:space="preserve"> настоящий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 по взаимному соглашению без требования возмещения убытков, понесенных в связи с наступлением таких обстоятельств.</w:t>
      </w:r>
    </w:p>
    <w:p w14:paraId="50BF1B2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lang w:eastAsia="ru-RU"/>
        </w:rPr>
      </w:pPr>
    </w:p>
    <w:p w14:paraId="4E81B874" w14:textId="77777777" w:rsidR="007F47D3" w:rsidRPr="007F47D3" w:rsidRDefault="007F47D3" w:rsidP="007F47D3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Ответственность Сторон и разрешение споров</w:t>
      </w:r>
    </w:p>
    <w:p w14:paraId="618E1BB2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23C96889" w14:textId="434B50B4" w:rsidR="007F47D3" w:rsidRPr="006E7FBA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6E7FBA">
        <w:rPr>
          <w:rFonts w:ascii="Arial" w:eastAsia="Times New Roman" w:hAnsi="Arial" w:cs="Arial"/>
          <w:bCs/>
          <w:lang w:eastAsia="ru-RU"/>
        </w:rPr>
        <w:t>14.1. По вопросам, неурегулированным</w:t>
      </w:r>
      <w:r w:rsidR="009A4260">
        <w:rPr>
          <w:rFonts w:ascii="Arial" w:eastAsia="Times New Roman" w:hAnsi="Arial" w:cs="Arial"/>
          <w:bCs/>
          <w:lang w:eastAsia="ru-RU"/>
        </w:rPr>
        <w:t xml:space="preserve"> настоящим</w:t>
      </w:r>
      <w:r w:rsidRPr="006E7FBA">
        <w:rPr>
          <w:rFonts w:ascii="Arial" w:eastAsia="Times New Roman" w:hAnsi="Arial" w:cs="Arial"/>
          <w:bCs/>
          <w:lang w:eastAsia="ru-RU"/>
        </w:rPr>
        <w:t xml:space="preserve"> Договором, подлежит применению действующее законодательство Российской Федерации.</w:t>
      </w:r>
    </w:p>
    <w:p w14:paraId="00BC26B1" w14:textId="77777777" w:rsidR="007F47D3" w:rsidRPr="006E7FBA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6E7FBA">
        <w:rPr>
          <w:rFonts w:ascii="Arial" w:eastAsia="Times New Roman" w:hAnsi="Arial" w:cs="Arial"/>
          <w:bCs/>
          <w:lang w:eastAsia="ru-RU"/>
        </w:rPr>
        <w:t xml:space="preserve">14.2. Стороны несут ответственность за убытки, причиненные другой Стороне неисполнением или ненадлежащим исполнением обязательств по Договору, в соответствии с действующим законодательством. </w:t>
      </w:r>
    </w:p>
    <w:p w14:paraId="4D24FC63" w14:textId="5AE526BE" w:rsidR="007F47D3" w:rsidRPr="006E7FBA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6E7FBA">
        <w:rPr>
          <w:rFonts w:ascii="Arial" w:eastAsia="Times New Roman" w:hAnsi="Arial" w:cs="Arial"/>
          <w:bCs/>
          <w:lang w:eastAsia="ru-RU"/>
        </w:rPr>
        <w:t xml:space="preserve">14.3. </w:t>
      </w:r>
      <w:bookmarkStart w:id="9" w:name="OLE_LINK23"/>
      <w:bookmarkStart w:id="10" w:name="OLE_LINK24"/>
      <w:r w:rsidRPr="006E7FBA">
        <w:rPr>
          <w:rFonts w:ascii="Arial" w:eastAsia="Times New Roman" w:hAnsi="Arial" w:cs="Arial"/>
          <w:lang w:eastAsia="ru-RU"/>
        </w:rPr>
        <w:t xml:space="preserve">В случае расторжения </w:t>
      </w:r>
      <w:r w:rsidR="008D50D5">
        <w:rPr>
          <w:rFonts w:ascii="Arial" w:eastAsia="Times New Roman" w:hAnsi="Arial" w:cs="Arial"/>
          <w:lang w:eastAsia="ru-RU"/>
        </w:rPr>
        <w:t xml:space="preserve">настоящего </w:t>
      </w:r>
      <w:r w:rsidRPr="006E7FBA">
        <w:rPr>
          <w:rFonts w:ascii="Arial" w:eastAsia="Times New Roman" w:hAnsi="Arial" w:cs="Arial"/>
          <w:lang w:eastAsia="ru-RU"/>
        </w:rPr>
        <w:t xml:space="preserve">Договора в одностороннем порядке по основаниям, указанным в </w:t>
      </w:r>
      <w:hyperlink w:anchor="sub_226" w:history="1">
        <w:r w:rsidRPr="006E7FBA">
          <w:rPr>
            <w:rFonts w:ascii="Arial" w:eastAsia="Times New Roman" w:hAnsi="Arial" w:cs="Arial"/>
            <w:lang w:eastAsia="ru-RU"/>
          </w:rPr>
          <w:t xml:space="preserve">пункте </w:t>
        </w:r>
      </w:hyperlink>
      <w:r w:rsidRPr="006E7FBA">
        <w:rPr>
          <w:rFonts w:ascii="Arial" w:eastAsia="Times New Roman" w:hAnsi="Arial" w:cs="Arial"/>
          <w:lang w:eastAsia="ru-RU"/>
        </w:rPr>
        <w:t>15.3 настоящего Договора, Подрядчик уплачивает Региональному оператору штраф в размере 10% стоимости Договора в течение 10 (десяти) рабочих дней со дня расторжения Договора.</w:t>
      </w:r>
      <w:r w:rsidRPr="006E7FBA">
        <w:rPr>
          <w:rFonts w:ascii="Arial" w:eastAsia="Calibri" w:hAnsi="Arial" w:cs="Arial"/>
        </w:rPr>
        <w:t xml:space="preserve"> </w:t>
      </w:r>
      <w:r w:rsidRPr="006E7FBA">
        <w:rPr>
          <w:rFonts w:ascii="Arial" w:eastAsia="Times New Roman" w:hAnsi="Arial" w:cs="Arial"/>
          <w:lang w:eastAsia="ru-RU"/>
        </w:rPr>
        <w:t>Указанный штраф уплачивается помимо средств, которые подрядная организация обязана будет возместить Техническому заказчику в качестве причиненных убытков (вреда).</w:t>
      </w:r>
    </w:p>
    <w:bookmarkEnd w:id="9"/>
    <w:bookmarkEnd w:id="10"/>
    <w:p w14:paraId="1EF342A0" w14:textId="77777777" w:rsidR="007F47D3" w:rsidRP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6E7FBA">
        <w:rPr>
          <w:rFonts w:ascii="Arial" w:eastAsia="Times New Roman" w:hAnsi="Arial" w:cs="Arial"/>
          <w:lang w:eastAsia="ru-RU"/>
        </w:rPr>
        <w:t>Обязательство Исполнителя по оплате штрафа прекращается частично зачетом встречного однородного требования Регионального оператора об уплате штрафа на основании статьи 410 Гражданского кодекса Российской Федерации.</w:t>
      </w:r>
    </w:p>
    <w:p w14:paraId="754FBF33" w14:textId="23ECCE07" w:rsidR="007F47D3" w:rsidRP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bookmarkStart w:id="11" w:name="OLE_LINK10"/>
      <w:bookmarkStart w:id="12" w:name="OLE_LINK11"/>
      <w:r w:rsidRPr="007F47D3">
        <w:rPr>
          <w:rFonts w:ascii="Arial" w:eastAsia="Times New Roman" w:hAnsi="Arial" w:cs="Arial"/>
          <w:lang w:eastAsia="ru-RU"/>
        </w:rPr>
        <w:t>В случае нарушения Подрядчиком сроков выполнения работ по</w:t>
      </w:r>
      <w:r w:rsidR="008D50D5">
        <w:rPr>
          <w:rFonts w:ascii="Arial" w:eastAsia="Times New Roman" w:hAnsi="Arial" w:cs="Arial"/>
          <w:lang w:eastAsia="ru-RU"/>
        </w:rPr>
        <w:t xml:space="preserve"> настоящему</w:t>
      </w:r>
      <w:r w:rsidRPr="007F47D3">
        <w:rPr>
          <w:rFonts w:ascii="Arial" w:eastAsia="Times New Roman" w:hAnsi="Arial" w:cs="Arial"/>
          <w:lang w:eastAsia="ru-RU"/>
        </w:rPr>
        <w:t xml:space="preserve"> Договору, а также в случае неисполнения или ненадлежащего исполнения Подрядчиком обязательств по </w:t>
      </w:r>
      <w:r w:rsidR="008D50D5">
        <w:rPr>
          <w:rFonts w:ascii="Arial" w:eastAsia="Times New Roman" w:hAnsi="Arial" w:cs="Arial"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lang w:eastAsia="ru-RU"/>
        </w:rPr>
        <w:t>Договору, Технический заказчик вправе начислить неустойку в размере 1/130 (одной сто тридцатой) действующей на день уплаты неустойки ставки рефинансирования Центрального Банка Российской Федерации от стоимости просроченного неисполненного обязательства  по виду работ</w:t>
      </w:r>
      <w:bookmarkEnd w:id="11"/>
      <w:bookmarkEnd w:id="12"/>
      <w:r w:rsidRPr="007F47D3">
        <w:rPr>
          <w:rFonts w:ascii="Arial" w:eastAsia="Times New Roman" w:hAnsi="Arial" w:cs="Arial"/>
          <w:lang w:eastAsia="ru-RU"/>
        </w:rPr>
        <w:t>, подлежащего оплате за каждый день просрочки, в свою очередь Региональный оператор вправе удержать начисленную Техническим заказчиком неустойку из суммы, подлежащей к оплате в соответствии с условиями настоящего Договора.</w:t>
      </w:r>
    </w:p>
    <w:p w14:paraId="0F6707E2" w14:textId="2DC9BC3F" w:rsidR="007F47D3" w:rsidRP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7F47D3">
        <w:rPr>
          <w:rFonts w:ascii="Arial" w:eastAsia="Times New Roman" w:hAnsi="Arial" w:cs="Arial"/>
          <w:lang w:eastAsia="ru-RU"/>
        </w:rPr>
        <w:lastRenderedPageBreak/>
        <w:t xml:space="preserve">В случае неисполнения или ненадлежащего исполнения Техническим заказчиком обязательств по </w:t>
      </w:r>
      <w:r w:rsidR="008D50D5">
        <w:rPr>
          <w:rFonts w:ascii="Arial" w:eastAsia="Times New Roman" w:hAnsi="Arial" w:cs="Arial"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lang w:eastAsia="ru-RU"/>
        </w:rPr>
        <w:t>Договору, Подрядчик вправе потребовать от Технического заказчика выплаты неустойки в размере 1/130 (одной сто тридцатой) действующей на день уплаты неустойки ставки рефинансирования Центрального Банка Российской Федерации от стоимости просроченного неисполненного обязательства по виду работ, подлежащего оплате за каждый день просрочки.</w:t>
      </w:r>
    </w:p>
    <w:p w14:paraId="7EA6226B" w14:textId="0954267E" w:rsidR="007F47D3" w:rsidRP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7F47D3">
        <w:rPr>
          <w:rFonts w:ascii="Arial" w:eastAsia="Times New Roman" w:hAnsi="Arial" w:cs="Arial"/>
          <w:lang w:eastAsia="ru-RU"/>
        </w:rPr>
        <w:t>Неустойка за просрочку исполнения обязательства начисляется за каждый день просрочки исполнения обязательства, начиная со дня, следующего после дня истечения установленного Договором срока исполнения обязательства.</w:t>
      </w:r>
    </w:p>
    <w:p w14:paraId="4683615A" w14:textId="3B65D1C3" w:rsidR="007F47D3" w:rsidRP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7F47D3">
        <w:rPr>
          <w:rFonts w:ascii="Arial" w:eastAsia="Times New Roman" w:hAnsi="Arial" w:cs="Arial"/>
          <w:lang w:eastAsia="ru-RU"/>
        </w:rPr>
        <w:t>В случае не устранения Подрядчиком выявленных в период гарантийного срока недостатков (дефектов) работ Заказчик вправе обратиться в суд с исковым заявлением об обязании Подрядчика устранить выявленные недостатки.</w:t>
      </w:r>
    </w:p>
    <w:p w14:paraId="393A848D" w14:textId="2F477D7A" w:rsidR="007F47D3" w:rsidRP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lang w:eastAsia="ru-RU"/>
        </w:rPr>
        <w:t>Уплата неустойки, а также возмещение убытков не освобождают Стороны</w:t>
      </w:r>
      <w:r w:rsidRPr="007F47D3">
        <w:rPr>
          <w:rFonts w:ascii="Arial" w:eastAsia="Times New Roman" w:hAnsi="Arial" w:cs="Arial"/>
          <w:bCs/>
          <w:lang w:eastAsia="ru-RU"/>
        </w:rPr>
        <w:t xml:space="preserve"> от исполнения обязательств в натуре.</w:t>
      </w:r>
    </w:p>
    <w:p w14:paraId="14FBDA4F" w14:textId="64A57AD3" w:rsidR="007F47D3" w:rsidRPr="009C3A2B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Сторона освобождается от уплаты неустойки (штрафа)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</w:t>
      </w:r>
      <w:r w:rsidRPr="009C3A2B">
        <w:rPr>
          <w:rFonts w:ascii="Arial" w:eastAsia="Times New Roman" w:hAnsi="Arial" w:cs="Arial"/>
          <w:bCs/>
          <w:lang w:eastAsia="ru-RU"/>
        </w:rPr>
        <w:t xml:space="preserve">другой Стороны. </w:t>
      </w:r>
    </w:p>
    <w:p w14:paraId="1CF2CE4F" w14:textId="2C0D4D22" w:rsidR="007F47D3" w:rsidRP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9C3A2B">
        <w:rPr>
          <w:rFonts w:ascii="Arial" w:eastAsia="Times New Roman" w:hAnsi="Arial" w:cs="Arial"/>
          <w:bCs/>
          <w:lang w:eastAsia="ru-RU"/>
        </w:rPr>
        <w:t xml:space="preserve">14.4. </w:t>
      </w:r>
      <w:r w:rsidRPr="009C3A2B">
        <w:rPr>
          <w:rFonts w:ascii="Arial" w:eastAsia="Times New Roman" w:hAnsi="Arial" w:cs="Arial"/>
          <w:lang w:eastAsia="ru-RU"/>
        </w:rPr>
        <w:t xml:space="preserve">В случае наступления непредвиденных обстоятельств в период действия </w:t>
      </w:r>
      <w:r w:rsidR="008D50D5" w:rsidRPr="009C3A2B">
        <w:rPr>
          <w:rFonts w:ascii="Arial" w:eastAsia="Times New Roman" w:hAnsi="Arial" w:cs="Arial"/>
          <w:lang w:eastAsia="ru-RU"/>
        </w:rPr>
        <w:t xml:space="preserve">настоящего </w:t>
      </w:r>
      <w:r w:rsidRPr="009C3A2B">
        <w:rPr>
          <w:rFonts w:ascii="Arial" w:eastAsia="Times New Roman" w:hAnsi="Arial" w:cs="Arial"/>
          <w:lang w:eastAsia="ru-RU"/>
        </w:rPr>
        <w:t xml:space="preserve">Договора, предусмотренных договором страхования (во исполнение п. 5.26 настоящего </w:t>
      </w:r>
      <w:r w:rsidR="008D50D5" w:rsidRPr="009C3A2B">
        <w:rPr>
          <w:rFonts w:ascii="Arial" w:eastAsia="Times New Roman" w:hAnsi="Arial" w:cs="Arial"/>
          <w:lang w:eastAsia="ru-RU"/>
        </w:rPr>
        <w:t>Д</w:t>
      </w:r>
      <w:r w:rsidRPr="009C3A2B">
        <w:rPr>
          <w:rFonts w:ascii="Arial" w:eastAsia="Times New Roman" w:hAnsi="Arial" w:cs="Arial"/>
          <w:lang w:eastAsia="ru-RU"/>
        </w:rPr>
        <w:t>оговора), заключенным Подрядчиком, Подрядчик обеспечивает возмещение убытков и затрат, понесенных в связи с выплатами компенсаций третьим лицам в случае причинения вреда жизни, здоровью и имуществу третьих лиц при производстве</w:t>
      </w:r>
      <w:r w:rsidRPr="007F47D3">
        <w:rPr>
          <w:rFonts w:ascii="Arial" w:eastAsia="Times New Roman" w:hAnsi="Arial" w:cs="Arial"/>
          <w:lang w:eastAsia="ru-RU"/>
        </w:rPr>
        <w:t xml:space="preserve"> работ.</w:t>
      </w:r>
    </w:p>
    <w:p w14:paraId="29E17CB9" w14:textId="77777777" w:rsidR="007F47D3" w:rsidRP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14.5. За ущерб, причиненный третьему лицу в процессе выполнения работ, ответственность несет Подрядчик, если не докажет, что ущерб был причинен по вине иного лица.</w:t>
      </w:r>
    </w:p>
    <w:p w14:paraId="4A7A9EBF" w14:textId="7FD3F414" w:rsidR="007F47D3" w:rsidRP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bookmarkStart w:id="13" w:name="OLE_LINK13"/>
      <w:bookmarkStart w:id="14" w:name="OLE_LINK14"/>
      <w:bookmarkStart w:id="15" w:name="OLE_LINK15"/>
      <w:r w:rsidRPr="009C3A2B">
        <w:rPr>
          <w:rFonts w:ascii="Arial" w:eastAsia="Times New Roman" w:hAnsi="Arial" w:cs="Arial"/>
          <w:bCs/>
          <w:lang w:eastAsia="ru-RU"/>
        </w:rPr>
        <w:t>14.6. В случае неисполнения Подрядчиком обязательств, предусмотренных п. 5.2</w:t>
      </w:r>
      <w:r w:rsidR="00C707D6" w:rsidRPr="009C3A2B">
        <w:rPr>
          <w:rFonts w:ascii="Arial" w:eastAsia="Times New Roman" w:hAnsi="Arial" w:cs="Arial"/>
          <w:bCs/>
          <w:lang w:eastAsia="ru-RU"/>
        </w:rPr>
        <w:t>6</w:t>
      </w:r>
      <w:r w:rsidRPr="009C3A2B">
        <w:rPr>
          <w:rFonts w:ascii="Arial" w:eastAsia="Times New Roman" w:hAnsi="Arial" w:cs="Arial"/>
          <w:bCs/>
          <w:lang w:eastAsia="ru-RU"/>
        </w:rPr>
        <w:t>.</w:t>
      </w:r>
      <w:r w:rsidR="00C707D6" w:rsidRPr="009C3A2B">
        <w:rPr>
          <w:rFonts w:ascii="Arial" w:eastAsia="Times New Roman" w:hAnsi="Arial" w:cs="Arial"/>
          <w:bCs/>
          <w:lang w:eastAsia="ru-RU"/>
        </w:rPr>
        <w:t>4</w:t>
      </w:r>
      <w:r w:rsidR="009C3A2B" w:rsidRPr="009C3A2B">
        <w:rPr>
          <w:rFonts w:ascii="Arial" w:eastAsia="Times New Roman" w:hAnsi="Arial" w:cs="Arial"/>
          <w:bCs/>
          <w:lang w:eastAsia="ru-RU"/>
        </w:rPr>
        <w:t xml:space="preserve"> </w:t>
      </w:r>
      <w:r w:rsidRPr="009C3A2B">
        <w:rPr>
          <w:rFonts w:ascii="Arial" w:eastAsia="Times New Roman" w:hAnsi="Arial" w:cs="Arial"/>
          <w:bCs/>
          <w:lang w:eastAsia="ru-RU"/>
        </w:rPr>
        <w:t>настоящего Договора, Региональный оператор вправе потребовать штраф в размере 20 000 (двадцать тысяч) рублей.</w:t>
      </w:r>
    </w:p>
    <w:p w14:paraId="5D28E18C" w14:textId="28D6155C" w:rsidR="007F47D3" w:rsidRP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14.7. В случае неисполнения/ненадлежащего исполнения Подрядчиком обязательств по установке на Объекте информационного стенда в </w:t>
      </w:r>
      <w:r w:rsidRPr="009C3A2B">
        <w:rPr>
          <w:rFonts w:ascii="Arial" w:eastAsia="Times New Roman" w:hAnsi="Arial" w:cs="Arial"/>
          <w:bCs/>
          <w:lang w:eastAsia="ru-RU"/>
        </w:rPr>
        <w:t xml:space="preserve">соответствии с п. 5.2 </w:t>
      </w:r>
      <w:r w:rsidR="008D50D5" w:rsidRPr="009C3A2B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9C3A2B">
        <w:rPr>
          <w:rFonts w:ascii="Arial" w:eastAsia="Times New Roman" w:hAnsi="Arial" w:cs="Arial"/>
          <w:bCs/>
          <w:lang w:eastAsia="ru-RU"/>
        </w:rPr>
        <w:t>Договора, Региональный оператор вправе потребовать штраф в размере</w:t>
      </w:r>
      <w:r w:rsidRPr="007F47D3">
        <w:rPr>
          <w:rFonts w:ascii="Arial" w:eastAsia="Times New Roman" w:hAnsi="Arial" w:cs="Arial"/>
          <w:bCs/>
          <w:lang w:eastAsia="ru-RU"/>
        </w:rPr>
        <w:t xml:space="preserve"> 20 000 (двадцать тысяч) рублей.  </w:t>
      </w:r>
    </w:p>
    <w:p w14:paraId="0461A1BD" w14:textId="20014DDA" w:rsidR="007F47D3" w:rsidRDefault="007F47D3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9C3A2B">
        <w:rPr>
          <w:rFonts w:ascii="Arial" w:eastAsia="Times New Roman" w:hAnsi="Arial" w:cs="Arial"/>
          <w:bCs/>
          <w:lang w:eastAsia="ru-RU"/>
        </w:rPr>
        <w:t>14</w:t>
      </w:r>
      <w:bookmarkStart w:id="16" w:name="OLE_LINK20"/>
      <w:r w:rsidRPr="009C3A2B">
        <w:rPr>
          <w:rFonts w:ascii="Arial" w:eastAsia="Times New Roman" w:hAnsi="Arial" w:cs="Arial"/>
          <w:bCs/>
          <w:lang w:eastAsia="ru-RU"/>
        </w:rPr>
        <w:t>.8. За каждый факт неисполнения Подрядчиком обязательств</w:t>
      </w:r>
      <w:bookmarkEnd w:id="16"/>
      <w:r w:rsidRPr="009C3A2B">
        <w:rPr>
          <w:rFonts w:ascii="Arial" w:eastAsia="Times New Roman" w:hAnsi="Arial" w:cs="Arial"/>
          <w:bCs/>
          <w:lang w:eastAsia="ru-RU"/>
        </w:rPr>
        <w:t>, предусмотренных п. 5.3, 5.4, 5.5</w:t>
      </w:r>
      <w:r w:rsidR="008D50D5" w:rsidRPr="009C3A2B">
        <w:rPr>
          <w:rFonts w:ascii="Arial" w:eastAsia="Times New Roman" w:hAnsi="Arial" w:cs="Arial"/>
          <w:bCs/>
          <w:lang w:eastAsia="ru-RU"/>
        </w:rPr>
        <w:t xml:space="preserve"> настоящего</w:t>
      </w:r>
      <w:r w:rsidRPr="009C3A2B">
        <w:rPr>
          <w:rFonts w:ascii="Arial" w:eastAsia="Times New Roman" w:hAnsi="Arial" w:cs="Arial"/>
          <w:bCs/>
          <w:lang w:eastAsia="ru-RU"/>
        </w:rPr>
        <w:t xml:space="preserve"> Договора, Региональный оператор вправе потребовать штраф в размере 20 000 (двадцать тысяч) рублей.</w:t>
      </w:r>
    </w:p>
    <w:p w14:paraId="533C0171" w14:textId="59EB8B9B" w:rsidR="00FA51AD" w:rsidRPr="00FA51AD" w:rsidRDefault="00FA51AD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FA51AD">
        <w:rPr>
          <w:rFonts w:ascii="Arial" w:eastAsia="Times New Roman" w:hAnsi="Arial" w:cs="Arial"/>
          <w:bCs/>
          <w:lang w:eastAsia="ru-RU"/>
        </w:rPr>
        <w:t>1</w:t>
      </w:r>
      <w:r>
        <w:rPr>
          <w:rFonts w:ascii="Arial" w:eastAsia="Times New Roman" w:hAnsi="Arial" w:cs="Arial"/>
          <w:bCs/>
          <w:lang w:eastAsia="ru-RU"/>
        </w:rPr>
        <w:t>4</w:t>
      </w:r>
      <w:r w:rsidRPr="00FA51AD">
        <w:rPr>
          <w:rFonts w:ascii="Arial" w:eastAsia="Times New Roman" w:hAnsi="Arial" w:cs="Arial"/>
          <w:bCs/>
          <w:lang w:eastAsia="ru-RU"/>
        </w:rPr>
        <w:t>.</w:t>
      </w:r>
      <w:r>
        <w:rPr>
          <w:rFonts w:ascii="Arial" w:eastAsia="Times New Roman" w:hAnsi="Arial" w:cs="Arial"/>
          <w:bCs/>
          <w:lang w:eastAsia="ru-RU"/>
        </w:rPr>
        <w:t>9</w:t>
      </w:r>
      <w:r w:rsidRPr="00FA51AD">
        <w:rPr>
          <w:rFonts w:ascii="Arial" w:eastAsia="Times New Roman" w:hAnsi="Arial" w:cs="Arial"/>
          <w:bCs/>
          <w:lang w:eastAsia="ru-RU"/>
        </w:rPr>
        <w:t xml:space="preserve">. Споры, которые могут возникнуть при исполнении </w:t>
      </w:r>
      <w:r w:rsidR="008D50D5">
        <w:rPr>
          <w:rFonts w:ascii="Arial" w:eastAsia="Times New Roman" w:hAnsi="Arial" w:cs="Arial"/>
          <w:bCs/>
          <w:lang w:eastAsia="ru-RU"/>
        </w:rPr>
        <w:t xml:space="preserve">настоящего </w:t>
      </w:r>
      <w:r w:rsidRPr="00FA51AD">
        <w:rPr>
          <w:rFonts w:ascii="Arial" w:eastAsia="Times New Roman" w:hAnsi="Arial" w:cs="Arial"/>
          <w:bCs/>
          <w:lang w:eastAsia="ru-RU"/>
        </w:rPr>
        <w:t xml:space="preserve">Договора, Стороны будут стремиться разрешать путем переговоров в порядке досудебного разбирательства, путем направления претензии. Сторона, получившая претензию, направляет другой Стороне ответ в срок не позднее 10 (десяти) рабочих дней с момента получения таковой. </w:t>
      </w:r>
    </w:p>
    <w:p w14:paraId="40101F26" w14:textId="2512848F" w:rsidR="00FA51AD" w:rsidRPr="00FA51AD" w:rsidRDefault="00FA51AD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FA51AD">
        <w:rPr>
          <w:rFonts w:ascii="Arial" w:eastAsia="Times New Roman" w:hAnsi="Arial" w:cs="Arial"/>
          <w:bCs/>
          <w:lang w:eastAsia="ru-RU"/>
        </w:rPr>
        <w:t>1</w:t>
      </w:r>
      <w:r>
        <w:rPr>
          <w:rFonts w:ascii="Arial" w:eastAsia="Times New Roman" w:hAnsi="Arial" w:cs="Arial"/>
          <w:bCs/>
          <w:lang w:eastAsia="ru-RU"/>
        </w:rPr>
        <w:t>4</w:t>
      </w:r>
      <w:r w:rsidRPr="00FA51AD">
        <w:rPr>
          <w:rFonts w:ascii="Arial" w:eastAsia="Times New Roman" w:hAnsi="Arial" w:cs="Arial"/>
          <w:bCs/>
          <w:lang w:eastAsia="ru-RU"/>
        </w:rPr>
        <w:t>.1</w:t>
      </w:r>
      <w:r>
        <w:rPr>
          <w:rFonts w:ascii="Arial" w:eastAsia="Times New Roman" w:hAnsi="Arial" w:cs="Arial"/>
          <w:bCs/>
          <w:lang w:eastAsia="ru-RU"/>
        </w:rPr>
        <w:t>0</w:t>
      </w:r>
      <w:r w:rsidRPr="00FA51AD">
        <w:rPr>
          <w:rFonts w:ascii="Arial" w:eastAsia="Times New Roman" w:hAnsi="Arial" w:cs="Arial"/>
          <w:bCs/>
          <w:lang w:eastAsia="ru-RU"/>
        </w:rPr>
        <w:t xml:space="preserve">. При возникновении между Подрядчиком и Техническим заказчиком досудебного спора по поводу недостатков по оказанных услугам и (или) выполненным работам или причин их возникновения и невозможности урегулирования этого спора Подрядчик за свой счет проводит экспертизу. </w:t>
      </w:r>
    </w:p>
    <w:p w14:paraId="4587B924" w14:textId="70F4161A" w:rsidR="00FA51AD" w:rsidRPr="00FA51AD" w:rsidRDefault="00FA51AD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FA51AD">
        <w:rPr>
          <w:rFonts w:ascii="Arial" w:eastAsia="Times New Roman" w:hAnsi="Arial" w:cs="Arial"/>
          <w:bCs/>
          <w:lang w:eastAsia="ru-RU"/>
        </w:rPr>
        <w:t>1</w:t>
      </w:r>
      <w:r>
        <w:rPr>
          <w:rFonts w:ascii="Arial" w:eastAsia="Times New Roman" w:hAnsi="Arial" w:cs="Arial"/>
          <w:bCs/>
          <w:lang w:eastAsia="ru-RU"/>
        </w:rPr>
        <w:t>4</w:t>
      </w:r>
      <w:r w:rsidRPr="00FA51AD">
        <w:rPr>
          <w:rFonts w:ascii="Arial" w:eastAsia="Times New Roman" w:hAnsi="Arial" w:cs="Arial"/>
          <w:bCs/>
          <w:lang w:eastAsia="ru-RU"/>
        </w:rPr>
        <w:t>.1</w:t>
      </w:r>
      <w:r>
        <w:rPr>
          <w:rFonts w:ascii="Arial" w:eastAsia="Times New Roman" w:hAnsi="Arial" w:cs="Arial"/>
          <w:bCs/>
          <w:lang w:eastAsia="ru-RU"/>
        </w:rPr>
        <w:t>1</w:t>
      </w:r>
      <w:r w:rsidRPr="00FA51AD">
        <w:rPr>
          <w:rFonts w:ascii="Arial" w:eastAsia="Times New Roman" w:hAnsi="Arial" w:cs="Arial"/>
          <w:bCs/>
          <w:lang w:eastAsia="ru-RU"/>
        </w:rPr>
        <w:t xml:space="preserve">. В случае недостижения договоренности по спорным вопросам спор, вытекающий из Договора, подлежит рассмотрению в Арбитражном суде Тюменской области. </w:t>
      </w:r>
    </w:p>
    <w:p w14:paraId="02D666BC" w14:textId="77777777" w:rsidR="00FA51AD" w:rsidRPr="00FA51AD" w:rsidRDefault="00FA51AD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lang w:eastAsia="ru-RU"/>
        </w:rPr>
      </w:pPr>
      <w:r w:rsidRPr="00FA51AD">
        <w:rPr>
          <w:rFonts w:ascii="Arial" w:eastAsia="Times New Roman" w:hAnsi="Arial" w:cs="Arial"/>
          <w:bCs/>
          <w:iCs/>
          <w:lang w:eastAsia="ru-RU"/>
        </w:rPr>
        <w:t xml:space="preserve">Документы и иные материалы в рамках арбитража могут направляться по следующим адресам электронной почты: </w:t>
      </w:r>
    </w:p>
    <w:p w14:paraId="762FE6CD" w14:textId="77777777" w:rsidR="00FA51AD" w:rsidRPr="00FA51AD" w:rsidRDefault="00FA51AD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lang w:eastAsia="ru-RU"/>
        </w:rPr>
      </w:pPr>
      <w:r w:rsidRPr="00FA51AD">
        <w:rPr>
          <w:rFonts w:ascii="Arial" w:eastAsia="Times New Roman" w:hAnsi="Arial" w:cs="Arial"/>
          <w:bCs/>
          <w:iCs/>
          <w:lang w:eastAsia="ru-RU"/>
        </w:rPr>
        <w:t xml:space="preserve">Технический заказчик: адрес электронной почты – __________________ </w:t>
      </w:r>
    </w:p>
    <w:p w14:paraId="26B642A2" w14:textId="77777777" w:rsidR="00FA51AD" w:rsidRPr="00FA51AD" w:rsidRDefault="00FA51AD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lang w:eastAsia="ru-RU"/>
        </w:rPr>
      </w:pPr>
      <w:r w:rsidRPr="00FA51AD">
        <w:rPr>
          <w:rFonts w:ascii="Arial" w:eastAsia="Times New Roman" w:hAnsi="Arial" w:cs="Arial"/>
          <w:bCs/>
          <w:iCs/>
          <w:lang w:eastAsia="ru-RU"/>
        </w:rPr>
        <w:t xml:space="preserve">Подрядчик: адрес электронной почты – </w:t>
      </w:r>
      <w:r w:rsidRPr="00FA51AD">
        <w:rPr>
          <w:rFonts w:ascii="Arial" w:eastAsia="Times New Roman" w:hAnsi="Arial" w:cs="Arial"/>
          <w:bCs/>
          <w:lang w:eastAsia="ru-RU"/>
        </w:rPr>
        <w:t>___________________</w:t>
      </w:r>
    </w:p>
    <w:p w14:paraId="39270A82" w14:textId="44962482" w:rsidR="00FA51AD" w:rsidRPr="00FA51AD" w:rsidRDefault="00FA51AD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lang w:eastAsia="ru-RU"/>
        </w:rPr>
      </w:pPr>
      <w:r w:rsidRPr="00FA51AD">
        <w:rPr>
          <w:rFonts w:ascii="Arial" w:eastAsia="Times New Roman" w:hAnsi="Arial" w:cs="Arial"/>
          <w:bCs/>
          <w:iCs/>
          <w:lang w:eastAsia="ru-RU"/>
        </w:rPr>
        <w:t>Региональный оператор: адрес электронной почты –</w:t>
      </w:r>
      <w:r w:rsidRPr="00FA51AD">
        <w:rPr>
          <w:rFonts w:ascii="Arial" w:eastAsia="Times New Roman" w:hAnsi="Arial" w:cs="Arial"/>
          <w:bCs/>
          <w:lang w:eastAsia="ru-RU"/>
        </w:rPr>
        <w:t xml:space="preserve"> </w:t>
      </w:r>
      <w:hyperlink r:id="rId7" w:history="1">
        <w:r w:rsidRPr="00FA51AD">
          <w:rPr>
            <w:rStyle w:val="a3"/>
            <w:rFonts w:ascii="Arial" w:eastAsia="Times New Roman" w:hAnsi="Arial" w:cs="Arial"/>
            <w:bCs/>
            <w:color w:val="auto"/>
            <w:lang w:eastAsia="ru-RU"/>
          </w:rPr>
          <w:t>___________</w:t>
        </w:r>
      </w:hyperlink>
      <w:r w:rsidR="000C1368" w:rsidRPr="000C1368">
        <w:rPr>
          <w:rFonts w:ascii="Arial" w:eastAsia="Times New Roman" w:hAnsi="Arial" w:cs="Arial"/>
          <w:bCs/>
          <w:lang w:eastAsia="ru-RU"/>
        </w:rPr>
        <w:t xml:space="preserve"> </w:t>
      </w:r>
    </w:p>
    <w:p w14:paraId="29CAE5E9" w14:textId="77777777" w:rsidR="00FA51AD" w:rsidRPr="00FA51AD" w:rsidRDefault="00FA51AD" w:rsidP="009A4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lang w:eastAsia="ru-RU"/>
        </w:rPr>
      </w:pPr>
      <w:r w:rsidRPr="00FA51AD">
        <w:rPr>
          <w:rFonts w:ascii="Arial" w:eastAsia="Times New Roman" w:hAnsi="Arial" w:cs="Arial"/>
          <w:bCs/>
          <w:iCs/>
          <w:lang w:eastAsia="ru-RU"/>
        </w:rPr>
        <w:t xml:space="preserve">Стороны признают и соглашаются, что получение ими писем по вышеуказанным адресам электронной почты является надлежащим уведомлением Стороны и порождает для нее соответствующие правовые последствия, вызванные таким сообщением.  </w:t>
      </w:r>
    </w:p>
    <w:p w14:paraId="3086760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lang w:eastAsia="ru-RU"/>
        </w:rPr>
      </w:pPr>
    </w:p>
    <w:p w14:paraId="316A9E05" w14:textId="77777777" w:rsidR="007F47D3" w:rsidRPr="007F47D3" w:rsidRDefault="007F47D3" w:rsidP="007F47D3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 xml:space="preserve">Порядок расторжения Договора </w:t>
      </w:r>
    </w:p>
    <w:p w14:paraId="623CF77D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="Times New Roman" w:hAnsi="Arial" w:cs="Arial"/>
          <w:b/>
          <w:bCs/>
          <w:lang w:eastAsia="ru-RU"/>
        </w:rPr>
      </w:pPr>
    </w:p>
    <w:bookmarkEnd w:id="13"/>
    <w:bookmarkEnd w:id="14"/>
    <w:bookmarkEnd w:id="15"/>
    <w:p w14:paraId="57EF4FCC" w14:textId="40CB7016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lastRenderedPageBreak/>
        <w:t xml:space="preserve">15.1. </w:t>
      </w:r>
      <w:r w:rsidR="008D50D5">
        <w:rPr>
          <w:rFonts w:ascii="Arial" w:eastAsia="Times New Roman" w:hAnsi="Arial" w:cs="Arial"/>
          <w:bCs/>
          <w:lang w:eastAsia="ru-RU"/>
        </w:rPr>
        <w:t>Д</w:t>
      </w:r>
      <w:r w:rsidRPr="007F47D3">
        <w:rPr>
          <w:rFonts w:ascii="Arial" w:eastAsia="Times New Roman" w:hAnsi="Arial" w:cs="Arial"/>
          <w:bCs/>
          <w:lang w:eastAsia="ru-RU"/>
        </w:rPr>
        <w:t xml:space="preserve">оговор вступает в силу со дня подписания и прекращает свое действие исполнением обязательств Сторонами по </w:t>
      </w:r>
      <w:r w:rsidR="008D50D5">
        <w:rPr>
          <w:rFonts w:ascii="Arial" w:eastAsia="Times New Roman" w:hAnsi="Arial" w:cs="Arial"/>
          <w:bCs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bCs/>
          <w:lang w:eastAsia="ru-RU"/>
        </w:rPr>
        <w:t>Договору в полном объеме.</w:t>
      </w:r>
    </w:p>
    <w:p w14:paraId="12D539B3" w14:textId="028BC176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15.2. В случаях, установленных </w:t>
      </w:r>
      <w:r w:rsidR="008D50D5">
        <w:rPr>
          <w:rFonts w:ascii="Arial" w:eastAsia="Times New Roman" w:hAnsi="Arial" w:cs="Arial"/>
          <w:bCs/>
          <w:lang w:eastAsia="ru-RU"/>
        </w:rPr>
        <w:t xml:space="preserve">настоящим </w:t>
      </w:r>
      <w:r w:rsidRPr="007F47D3">
        <w:rPr>
          <w:rFonts w:ascii="Arial" w:eastAsia="Times New Roman" w:hAnsi="Arial" w:cs="Arial"/>
          <w:bCs/>
          <w:lang w:eastAsia="ru-RU"/>
        </w:rPr>
        <w:t xml:space="preserve">Договором и законодательством Российской Федерации, </w:t>
      </w:r>
      <w:r w:rsidR="008D50D5">
        <w:rPr>
          <w:rFonts w:ascii="Arial" w:eastAsia="Times New Roman" w:hAnsi="Arial" w:cs="Arial"/>
          <w:bCs/>
          <w:lang w:eastAsia="ru-RU"/>
        </w:rPr>
        <w:t xml:space="preserve">настоящий </w:t>
      </w:r>
      <w:r w:rsidRPr="007F47D3">
        <w:rPr>
          <w:rFonts w:ascii="Arial" w:eastAsia="Times New Roman" w:hAnsi="Arial" w:cs="Arial"/>
          <w:bCs/>
          <w:lang w:eastAsia="ru-RU"/>
        </w:rPr>
        <w:t>Договор, может быть, расторгнут по:</w:t>
      </w:r>
    </w:p>
    <w:p w14:paraId="191353C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- соглашению Сторон;</w:t>
      </w:r>
    </w:p>
    <w:p w14:paraId="1581EBA3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- решению суда;</w:t>
      </w:r>
    </w:p>
    <w:p w14:paraId="343986BC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- инициативе Технического заказчика, в том числе в виде одностороннего расторжения Договора, или Подрядчика.</w:t>
      </w:r>
    </w:p>
    <w:p w14:paraId="1DF2AED2" w14:textId="0DF31077" w:rsidR="007F47D3" w:rsidRPr="007F47D3" w:rsidRDefault="007F47D3" w:rsidP="007F47D3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15.3. </w:t>
      </w:r>
      <w:r w:rsidR="008D50D5">
        <w:rPr>
          <w:rFonts w:ascii="Arial" w:eastAsia="Times New Roman" w:hAnsi="Arial" w:cs="Arial"/>
          <w:bCs/>
          <w:lang w:eastAsia="ru-RU"/>
        </w:rPr>
        <w:t>Д</w:t>
      </w:r>
      <w:r w:rsidRPr="007F47D3">
        <w:rPr>
          <w:rFonts w:ascii="Arial" w:eastAsia="Times New Roman" w:hAnsi="Arial" w:cs="Arial"/>
          <w:bCs/>
          <w:lang w:eastAsia="ru-RU"/>
        </w:rPr>
        <w:t>оговор, может быть, расторгнут</w:t>
      </w:r>
      <w:r w:rsidRPr="007F47D3">
        <w:rPr>
          <w:rFonts w:ascii="Arial" w:eastAsia="Times New Roman" w:hAnsi="Arial" w:cs="Arial"/>
          <w:lang w:eastAsia="ru-RU"/>
        </w:rPr>
        <w:t xml:space="preserve"> </w:t>
      </w:r>
      <w:r w:rsidRPr="007F47D3">
        <w:rPr>
          <w:rFonts w:ascii="Arial" w:eastAsia="Times New Roman" w:hAnsi="Arial" w:cs="Arial"/>
          <w:bCs/>
          <w:lang w:eastAsia="ru-RU"/>
        </w:rPr>
        <w:t>в одностороннем порядке по инициативе Технического Заказчика в случае нарушения Подрядчиком следующих условий настоящего Договора:</w:t>
      </w:r>
    </w:p>
    <w:p w14:paraId="02295D93" w14:textId="70715215" w:rsidR="007F47D3" w:rsidRPr="007F47D3" w:rsidRDefault="007F47D3" w:rsidP="007F47D3">
      <w:pPr>
        <w:tabs>
          <w:tab w:val="left" w:pos="980"/>
        </w:tabs>
        <w:spacing w:after="0" w:line="240" w:lineRule="auto"/>
        <w:jc w:val="both"/>
        <w:rPr>
          <w:rFonts w:ascii="Arial" w:eastAsia="Calibri" w:hAnsi="Arial" w:cs="Arial"/>
        </w:rPr>
      </w:pPr>
      <w:bookmarkStart w:id="17" w:name="sub_465"/>
      <w:r w:rsidRPr="007F47D3">
        <w:rPr>
          <w:rFonts w:ascii="Arial" w:eastAsia="Times New Roman" w:hAnsi="Arial" w:cs="Arial"/>
          <w:lang w:eastAsia="ru-RU"/>
        </w:rPr>
        <w:t xml:space="preserve">            </w:t>
      </w:r>
      <w:bookmarkStart w:id="18" w:name="sub_460"/>
      <w:r w:rsidRPr="007F47D3">
        <w:rPr>
          <w:rFonts w:ascii="Arial" w:eastAsia="Calibri" w:hAnsi="Arial" w:cs="Arial"/>
        </w:rPr>
        <w:t>а) систематическое (2 раза и более) нарушение Подрядчиком сроков выполнения работ;</w:t>
      </w:r>
    </w:p>
    <w:p w14:paraId="07F7751F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</w:rPr>
      </w:pPr>
      <w:bookmarkStart w:id="19" w:name="sub_461"/>
      <w:bookmarkEnd w:id="18"/>
      <w:r w:rsidRPr="007F47D3">
        <w:rPr>
          <w:rFonts w:ascii="Arial" w:eastAsia="Calibri" w:hAnsi="Arial" w:cs="Arial"/>
        </w:rPr>
        <w:t>б) задержка Подрядчиком начала выполнения работ более чем на 10 календарных дней по причинам, не зависящим от Технического заказчика или собственников помещений в многоквартирном доме;</w:t>
      </w:r>
    </w:p>
    <w:p w14:paraId="3B54D9E4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</w:rPr>
      </w:pPr>
      <w:bookmarkStart w:id="20" w:name="sub_462"/>
      <w:bookmarkEnd w:id="19"/>
      <w:r w:rsidRPr="007F47D3">
        <w:rPr>
          <w:rFonts w:ascii="Arial" w:eastAsia="Calibri" w:hAnsi="Arial" w:cs="Arial"/>
        </w:rPr>
        <w:t>в) неоднократное (2 раза и более в течение одного календарного месяца) несоблюдение (отступление от требований, предусмотренных договором об оказании услуг, Документации на выполнение работ, стандартами, нормами и правилами, а также иными действующими нормативными правовыми актами) Подрядчиком требований к качеству работ и (или) технологии проведения работ;</w:t>
      </w:r>
    </w:p>
    <w:p w14:paraId="4137D011" w14:textId="38CBDF80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</w:rPr>
      </w:pPr>
      <w:bookmarkStart w:id="21" w:name="sub_463"/>
      <w:bookmarkEnd w:id="20"/>
      <w:r w:rsidRPr="007F47D3">
        <w:rPr>
          <w:rFonts w:ascii="Arial" w:eastAsia="Calibri" w:hAnsi="Arial" w:cs="Arial"/>
        </w:rPr>
        <w:t xml:space="preserve">г) неоднократное (2 раза и более в течение одного календарного месяца) использование некачественных материалов, изделий и конструкций, выявленных Техническим заказчиком в соответствии с условиями </w:t>
      </w:r>
      <w:r w:rsidR="008D50D5">
        <w:rPr>
          <w:rFonts w:ascii="Arial" w:eastAsia="Calibri" w:hAnsi="Arial" w:cs="Arial"/>
        </w:rPr>
        <w:t xml:space="preserve">настоящего </w:t>
      </w:r>
      <w:r w:rsidRPr="007F47D3">
        <w:rPr>
          <w:rFonts w:ascii="Arial" w:eastAsia="Calibri" w:hAnsi="Arial" w:cs="Arial"/>
        </w:rPr>
        <w:t>Договора;</w:t>
      </w:r>
    </w:p>
    <w:p w14:paraId="1535FB5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</w:rPr>
      </w:pPr>
      <w:bookmarkStart w:id="22" w:name="sub_464"/>
      <w:bookmarkEnd w:id="21"/>
      <w:r w:rsidRPr="007F47D3">
        <w:rPr>
          <w:rFonts w:ascii="Arial" w:eastAsia="Calibri" w:hAnsi="Arial" w:cs="Arial"/>
        </w:rPr>
        <w:t xml:space="preserve">д) прекращение членства Подрядчика в саморегулируемой организации, издание актов государственных органов в рамках законодательства Российской Федерации, лишающих права Подрядчика на производство работ; </w:t>
      </w:r>
      <w:bookmarkEnd w:id="22"/>
    </w:p>
    <w:p w14:paraId="52F7DFF1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</w:rPr>
      </w:pPr>
      <w:r w:rsidRPr="007F47D3">
        <w:rPr>
          <w:rFonts w:ascii="Arial" w:eastAsia="Calibri" w:hAnsi="Arial" w:cs="Arial"/>
        </w:rPr>
        <w:t>е) нарушение Подрядчиком сроков выполнения работ продолжительностью более 30 календарных дней по любому из многоквартирных домов;</w:t>
      </w:r>
    </w:p>
    <w:p w14:paraId="0A570841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</w:rPr>
      </w:pPr>
      <w:bookmarkStart w:id="23" w:name="sub_466"/>
      <w:r w:rsidRPr="007F47D3">
        <w:rPr>
          <w:rFonts w:ascii="Arial" w:eastAsia="Calibri" w:hAnsi="Arial" w:cs="Arial"/>
        </w:rPr>
        <w:t>ж) нарушение срока замены независимой гарантии, установленного договором, при отзыве лицензии, банкротстве или ликвидации банка-гаранта более чем на 2 рабочих дня</w:t>
      </w:r>
      <w:bookmarkStart w:id="24" w:name="sub_467"/>
      <w:bookmarkEnd w:id="23"/>
      <w:r w:rsidRPr="007F47D3">
        <w:rPr>
          <w:rFonts w:ascii="Arial" w:eastAsia="Calibri" w:hAnsi="Arial" w:cs="Arial"/>
        </w:rPr>
        <w:t>;</w:t>
      </w:r>
    </w:p>
    <w:p w14:paraId="47E46813" w14:textId="6637EB7B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</w:rPr>
      </w:pPr>
      <w:r w:rsidRPr="007F47D3">
        <w:rPr>
          <w:rFonts w:ascii="Arial" w:eastAsia="Calibri" w:hAnsi="Arial" w:cs="Arial"/>
        </w:rPr>
        <w:t xml:space="preserve">з) выявление Техническим заказчиком после заключения </w:t>
      </w:r>
      <w:r w:rsidR="008D50D5">
        <w:rPr>
          <w:rFonts w:ascii="Arial" w:eastAsia="Calibri" w:hAnsi="Arial" w:cs="Arial"/>
        </w:rPr>
        <w:t>настоящего Д</w:t>
      </w:r>
      <w:r w:rsidRPr="007F47D3">
        <w:rPr>
          <w:rFonts w:ascii="Arial" w:eastAsia="Calibri" w:hAnsi="Arial" w:cs="Arial"/>
        </w:rPr>
        <w:t>оговора факта недействительности представленной Подрядчиком независимой гарантии (представление поддельных документов, получение от гаранта опровержения выдачи независимой гарантии Подрядчику в письменной форме).</w:t>
      </w:r>
    </w:p>
    <w:p w14:paraId="20797F2A" w14:textId="7451DE72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</w:rPr>
      </w:pPr>
      <w:r w:rsidRPr="007F47D3">
        <w:rPr>
          <w:rFonts w:ascii="Arial" w:eastAsia="Calibri" w:hAnsi="Arial" w:cs="Arial"/>
        </w:rPr>
        <w:t xml:space="preserve">и) неисполнение обязательства о продлении срока независимой гарантии при изменении сроков выполнения работ в связи с изменением по соглашению сторон сроков выполнения работ либо при нарушении подрядной организацией предусмотренных </w:t>
      </w:r>
      <w:r w:rsidR="008D50D5">
        <w:rPr>
          <w:rFonts w:ascii="Arial" w:eastAsia="Calibri" w:hAnsi="Arial" w:cs="Arial"/>
        </w:rPr>
        <w:t>настоящим Д</w:t>
      </w:r>
      <w:r w:rsidRPr="007F47D3">
        <w:rPr>
          <w:rFonts w:ascii="Arial" w:eastAsia="Calibri" w:hAnsi="Arial" w:cs="Arial"/>
        </w:rPr>
        <w:t>оговором.</w:t>
      </w:r>
    </w:p>
    <w:bookmarkEnd w:id="17"/>
    <w:bookmarkEnd w:id="24"/>
    <w:p w14:paraId="5FCF5EBD" w14:textId="226710FE" w:rsidR="008D50D5" w:rsidRPr="007F47D3" w:rsidRDefault="008D50D5" w:rsidP="008D50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</w:t>
      </w:r>
      <w:r>
        <w:rPr>
          <w:rFonts w:ascii="Arial" w:eastAsia="Times New Roman" w:hAnsi="Arial" w:cs="Arial"/>
          <w:bCs/>
          <w:lang w:eastAsia="ru-RU"/>
        </w:rPr>
        <w:t>5</w:t>
      </w:r>
      <w:r w:rsidRPr="007F47D3">
        <w:rPr>
          <w:rFonts w:ascii="Arial" w:eastAsia="Times New Roman" w:hAnsi="Arial" w:cs="Arial"/>
          <w:bCs/>
          <w:lang w:eastAsia="ru-RU"/>
        </w:rPr>
        <w:t>.4. При принятии Техническим Заказчиком решения о расторжении Договора в соответствии с пунктом 1</w:t>
      </w:r>
      <w:r>
        <w:rPr>
          <w:rFonts w:ascii="Arial" w:eastAsia="Times New Roman" w:hAnsi="Arial" w:cs="Arial"/>
          <w:bCs/>
          <w:lang w:eastAsia="ru-RU"/>
        </w:rPr>
        <w:t>5</w:t>
      </w:r>
      <w:r w:rsidRPr="007F47D3">
        <w:rPr>
          <w:rFonts w:ascii="Arial" w:eastAsia="Times New Roman" w:hAnsi="Arial" w:cs="Arial"/>
          <w:bCs/>
          <w:lang w:eastAsia="ru-RU"/>
        </w:rPr>
        <w:t xml:space="preserve">.3. Договора Технический Заказчик обязан письменно уведомить Подрядчика об этом не менее чем за 15 рабочих дней до предполагаемой даты расторжения Договора с обязательным ее указанием в уведомлении. Договор считается расторгнутым по истечении срока, указанного в уведомлении. Уведомление должно содержать наименование сторон, реквизиты </w:t>
      </w:r>
      <w:r>
        <w:rPr>
          <w:rFonts w:ascii="Arial" w:eastAsia="Times New Roman" w:hAnsi="Arial" w:cs="Arial"/>
          <w:bCs/>
          <w:lang w:eastAsia="ru-RU"/>
        </w:rPr>
        <w:t>Договора</w:t>
      </w:r>
      <w:r w:rsidRPr="007F47D3">
        <w:rPr>
          <w:rFonts w:ascii="Arial" w:eastAsia="Times New Roman" w:hAnsi="Arial" w:cs="Arial"/>
          <w:bCs/>
          <w:lang w:eastAsia="ru-RU"/>
        </w:rPr>
        <w:t xml:space="preserve">, причины, послужившие основанием для расторжения </w:t>
      </w:r>
      <w:r>
        <w:rPr>
          <w:rFonts w:ascii="Arial" w:eastAsia="Times New Roman" w:hAnsi="Arial" w:cs="Arial"/>
          <w:bCs/>
          <w:lang w:eastAsia="ru-RU"/>
        </w:rPr>
        <w:t>Договора</w:t>
      </w:r>
      <w:r w:rsidRPr="007F47D3">
        <w:rPr>
          <w:rFonts w:ascii="Arial" w:eastAsia="Times New Roman" w:hAnsi="Arial" w:cs="Arial"/>
          <w:bCs/>
          <w:lang w:eastAsia="ru-RU"/>
        </w:rPr>
        <w:t>, и документы, их подтверждающие.</w:t>
      </w:r>
    </w:p>
    <w:p w14:paraId="31726A54" w14:textId="14108755" w:rsidR="008D50D5" w:rsidRDefault="008D50D5" w:rsidP="008D50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</w:t>
      </w:r>
      <w:r>
        <w:rPr>
          <w:rFonts w:ascii="Arial" w:eastAsia="Times New Roman" w:hAnsi="Arial" w:cs="Arial"/>
          <w:bCs/>
          <w:lang w:eastAsia="ru-RU"/>
        </w:rPr>
        <w:t>5</w:t>
      </w:r>
      <w:r w:rsidRPr="007F47D3">
        <w:rPr>
          <w:rFonts w:ascii="Arial" w:eastAsia="Times New Roman" w:hAnsi="Arial" w:cs="Arial"/>
          <w:bCs/>
          <w:lang w:eastAsia="ru-RU"/>
        </w:rPr>
        <w:t>.5. Прекращение действия Договора не освобождает Стороны от ответственности за нарушение договорных обязательств.</w:t>
      </w:r>
    </w:p>
    <w:p w14:paraId="6E8F8311" w14:textId="77777777" w:rsidR="007F47D3" w:rsidRPr="007F47D3" w:rsidRDefault="007F47D3" w:rsidP="007F47D3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lang w:eastAsia="ru-RU"/>
        </w:rPr>
      </w:pPr>
    </w:p>
    <w:p w14:paraId="12A425DB" w14:textId="77777777" w:rsidR="007F47D3" w:rsidRPr="007F47D3" w:rsidRDefault="007F47D3" w:rsidP="007F47D3">
      <w:pPr>
        <w:numPr>
          <w:ilvl w:val="0"/>
          <w:numId w:val="41"/>
        </w:numPr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Прочие условия</w:t>
      </w:r>
    </w:p>
    <w:p w14:paraId="3E4CEDA5" w14:textId="77777777" w:rsidR="007F47D3" w:rsidRPr="007F47D3" w:rsidRDefault="007F47D3" w:rsidP="007F47D3">
      <w:pPr>
        <w:autoSpaceDE w:val="0"/>
        <w:autoSpaceDN w:val="0"/>
        <w:adjustRightInd w:val="0"/>
        <w:spacing w:after="200" w:line="240" w:lineRule="auto"/>
        <w:ind w:left="720"/>
        <w:contextualSpacing/>
        <w:rPr>
          <w:rFonts w:ascii="Arial" w:eastAsia="Times New Roman" w:hAnsi="Arial" w:cs="Arial"/>
          <w:b/>
          <w:bCs/>
          <w:lang w:eastAsia="ru-RU"/>
        </w:rPr>
      </w:pPr>
    </w:p>
    <w:p w14:paraId="2845976D" w14:textId="420EC7E2" w:rsidR="007F47D3" w:rsidRPr="007F47D3" w:rsidRDefault="007F47D3" w:rsidP="008D50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</w:t>
      </w:r>
      <w:r w:rsidR="006E7FBA">
        <w:rPr>
          <w:rFonts w:ascii="Arial" w:eastAsia="Times New Roman" w:hAnsi="Arial" w:cs="Arial"/>
          <w:bCs/>
          <w:lang w:eastAsia="ru-RU"/>
        </w:rPr>
        <w:t>6</w:t>
      </w:r>
      <w:r w:rsidRPr="007F47D3">
        <w:rPr>
          <w:rFonts w:ascii="Arial" w:eastAsia="Times New Roman" w:hAnsi="Arial" w:cs="Arial"/>
          <w:bCs/>
          <w:lang w:eastAsia="ru-RU"/>
        </w:rPr>
        <w:t xml:space="preserve">.1. Стороны вправе уполномочить любое лицо представлять его интересы и осуществлять полностью или частично его права по </w:t>
      </w:r>
      <w:r w:rsidR="008D50D5">
        <w:rPr>
          <w:rFonts w:ascii="Arial" w:eastAsia="Times New Roman" w:hAnsi="Arial" w:cs="Arial"/>
          <w:bCs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bCs/>
          <w:lang w:eastAsia="ru-RU"/>
        </w:rPr>
        <w:t>Договору. Полномочия соответствующего лица подтверждаются доверенностью, выданной уполномоченным лицом.</w:t>
      </w:r>
    </w:p>
    <w:p w14:paraId="10CF0B30" w14:textId="35A4D20F" w:rsidR="007F47D3" w:rsidRPr="007F47D3" w:rsidRDefault="007F47D3" w:rsidP="008D50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</w:t>
      </w:r>
      <w:r w:rsidR="006E7FBA">
        <w:rPr>
          <w:rFonts w:ascii="Arial" w:eastAsia="Times New Roman" w:hAnsi="Arial" w:cs="Arial"/>
          <w:bCs/>
          <w:lang w:eastAsia="ru-RU"/>
        </w:rPr>
        <w:t>6</w:t>
      </w:r>
      <w:r w:rsidRPr="007F47D3">
        <w:rPr>
          <w:rFonts w:ascii="Arial" w:eastAsia="Times New Roman" w:hAnsi="Arial" w:cs="Arial"/>
          <w:bCs/>
          <w:lang w:eastAsia="ru-RU"/>
        </w:rPr>
        <w:t xml:space="preserve">.2. Изменения и дополнения к </w:t>
      </w:r>
      <w:r w:rsidR="008D50D5">
        <w:rPr>
          <w:rFonts w:ascii="Arial" w:eastAsia="Times New Roman" w:hAnsi="Arial" w:cs="Arial"/>
          <w:bCs/>
          <w:lang w:eastAsia="ru-RU"/>
        </w:rPr>
        <w:t xml:space="preserve">настоящему </w:t>
      </w:r>
      <w:r w:rsidRPr="007F47D3">
        <w:rPr>
          <w:rFonts w:ascii="Arial" w:eastAsia="Times New Roman" w:hAnsi="Arial" w:cs="Arial"/>
          <w:bCs/>
          <w:lang w:eastAsia="ru-RU"/>
        </w:rPr>
        <w:t>Договору оформляются надлежащим образом в соответствии с действующим законодательством Российской Федерации.</w:t>
      </w:r>
    </w:p>
    <w:p w14:paraId="71ECFB10" w14:textId="38BA9787" w:rsidR="007F47D3" w:rsidRPr="007F47D3" w:rsidRDefault="007F47D3" w:rsidP="008D50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lastRenderedPageBreak/>
        <w:t>1</w:t>
      </w:r>
      <w:r w:rsidR="006E7FBA">
        <w:rPr>
          <w:rFonts w:ascii="Arial" w:eastAsia="Times New Roman" w:hAnsi="Arial" w:cs="Arial"/>
          <w:bCs/>
          <w:lang w:eastAsia="ru-RU"/>
        </w:rPr>
        <w:t>6</w:t>
      </w:r>
      <w:r w:rsidRPr="007F47D3">
        <w:rPr>
          <w:rFonts w:ascii="Arial" w:eastAsia="Times New Roman" w:hAnsi="Arial" w:cs="Arial"/>
          <w:bCs/>
          <w:lang w:eastAsia="ru-RU"/>
        </w:rPr>
        <w:t xml:space="preserve">.3. Переписка между Сторонами осуществляется посредством: электронной связи, заказными письмами с уведомлением, вручения под </w:t>
      </w:r>
      <w:r w:rsidR="008D50D5">
        <w:rPr>
          <w:rFonts w:ascii="Arial" w:eastAsia="Times New Roman" w:hAnsi="Arial" w:cs="Arial"/>
          <w:bCs/>
          <w:lang w:eastAsia="ru-RU"/>
        </w:rPr>
        <w:t>п</w:t>
      </w:r>
      <w:r w:rsidRPr="007F47D3">
        <w:rPr>
          <w:rFonts w:ascii="Arial" w:eastAsia="Times New Roman" w:hAnsi="Arial" w:cs="Arial"/>
          <w:bCs/>
          <w:lang w:eastAsia="ru-RU"/>
        </w:rPr>
        <w:t>о</w:t>
      </w:r>
      <w:r w:rsidR="008D50D5">
        <w:rPr>
          <w:rFonts w:ascii="Arial" w:eastAsia="Times New Roman" w:hAnsi="Arial" w:cs="Arial"/>
          <w:bCs/>
          <w:lang w:eastAsia="ru-RU"/>
        </w:rPr>
        <w:t>д</w:t>
      </w:r>
      <w:r w:rsidRPr="007F47D3">
        <w:rPr>
          <w:rFonts w:ascii="Arial" w:eastAsia="Times New Roman" w:hAnsi="Arial" w:cs="Arial"/>
          <w:bCs/>
          <w:lang w:eastAsia="ru-RU"/>
        </w:rPr>
        <w:t>пись. Сообщения направляются по адресам, телефонам, указанным в</w:t>
      </w:r>
      <w:r w:rsidR="008D50D5">
        <w:rPr>
          <w:rFonts w:ascii="Arial" w:eastAsia="Times New Roman" w:hAnsi="Arial" w:cs="Arial"/>
          <w:bCs/>
          <w:lang w:eastAsia="ru-RU"/>
        </w:rPr>
        <w:t xml:space="preserve"> настоящем</w:t>
      </w:r>
      <w:r w:rsidRPr="007F47D3">
        <w:rPr>
          <w:rFonts w:ascii="Arial" w:eastAsia="Times New Roman" w:hAnsi="Arial" w:cs="Arial"/>
          <w:bCs/>
          <w:lang w:eastAsia="ru-RU"/>
        </w:rPr>
        <w:t xml:space="preserve"> Договоре.  </w:t>
      </w:r>
    </w:p>
    <w:p w14:paraId="2B6891B8" w14:textId="34C4A64F" w:rsidR="007F47D3" w:rsidRPr="007F47D3" w:rsidRDefault="007F47D3" w:rsidP="008D50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 xml:space="preserve">Сообщения признаются надлежаще отправленными, если они направлены по указанным в </w:t>
      </w:r>
      <w:r w:rsidR="008D50D5">
        <w:rPr>
          <w:rFonts w:ascii="Arial" w:eastAsia="Times New Roman" w:hAnsi="Arial" w:cs="Arial"/>
          <w:bCs/>
          <w:lang w:eastAsia="ru-RU"/>
        </w:rPr>
        <w:t xml:space="preserve">настоящем </w:t>
      </w:r>
      <w:r w:rsidRPr="007F47D3">
        <w:rPr>
          <w:rFonts w:ascii="Arial" w:eastAsia="Times New Roman" w:hAnsi="Arial" w:cs="Arial"/>
          <w:bCs/>
          <w:lang w:eastAsia="ru-RU"/>
        </w:rPr>
        <w:t>Договоре адресам.</w:t>
      </w:r>
    </w:p>
    <w:p w14:paraId="65AB11E3" w14:textId="15DAA288" w:rsidR="007F47D3" w:rsidRPr="007F47D3" w:rsidRDefault="006E7FBA" w:rsidP="008D50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>
        <w:rPr>
          <w:rFonts w:ascii="Arial" w:eastAsia="Times New Roman" w:hAnsi="Arial" w:cs="Arial"/>
          <w:bCs/>
          <w:lang w:eastAsia="ru-RU"/>
        </w:rPr>
        <w:t>16</w:t>
      </w:r>
      <w:r w:rsidR="007F47D3" w:rsidRPr="007F47D3">
        <w:rPr>
          <w:rFonts w:ascii="Arial" w:eastAsia="Times New Roman" w:hAnsi="Arial" w:cs="Arial"/>
          <w:bCs/>
          <w:lang w:eastAsia="ru-RU"/>
        </w:rPr>
        <w:t xml:space="preserve">.4. В случае изменения адресов, телефонов, других данных, указанных в </w:t>
      </w:r>
      <w:r w:rsidR="008D50D5">
        <w:rPr>
          <w:rFonts w:ascii="Arial" w:eastAsia="Times New Roman" w:hAnsi="Arial" w:cs="Arial"/>
          <w:bCs/>
          <w:lang w:eastAsia="ru-RU"/>
        </w:rPr>
        <w:t xml:space="preserve">настоящем </w:t>
      </w:r>
      <w:r w:rsidR="007F47D3" w:rsidRPr="007F47D3">
        <w:rPr>
          <w:rFonts w:ascii="Arial" w:eastAsia="Times New Roman" w:hAnsi="Arial" w:cs="Arial"/>
          <w:bCs/>
          <w:lang w:eastAsia="ru-RU"/>
        </w:rPr>
        <w:t>Договоре, Стороны обязаны в 3-х дневный срок уведомить об этом друг друга.</w:t>
      </w:r>
    </w:p>
    <w:p w14:paraId="6EDA2DB2" w14:textId="515B3AAE" w:rsidR="007F47D3" w:rsidRPr="007F47D3" w:rsidRDefault="007F47D3" w:rsidP="008D50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1</w:t>
      </w:r>
      <w:r w:rsidR="006E7FBA">
        <w:rPr>
          <w:rFonts w:ascii="Arial" w:eastAsia="Times New Roman" w:hAnsi="Arial" w:cs="Arial"/>
          <w:bCs/>
          <w:lang w:eastAsia="ru-RU"/>
        </w:rPr>
        <w:t>6</w:t>
      </w:r>
      <w:r w:rsidRPr="007F47D3">
        <w:rPr>
          <w:rFonts w:ascii="Arial" w:eastAsia="Times New Roman" w:hAnsi="Arial" w:cs="Arial"/>
          <w:bCs/>
          <w:lang w:eastAsia="ru-RU"/>
        </w:rPr>
        <w:t xml:space="preserve">.5. Договор составлен на __________ листах в 3-х экземплярах, имеющих равную юридическую силу, по одному для каждой из сторон. </w:t>
      </w:r>
    </w:p>
    <w:p w14:paraId="4317E5A6" w14:textId="77777777" w:rsidR="007F47D3" w:rsidRPr="007F47D3" w:rsidRDefault="007F47D3" w:rsidP="007F47D3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</w:p>
    <w:p w14:paraId="06D1DF02" w14:textId="430FDBED" w:rsidR="007F47D3" w:rsidRPr="007F47D3" w:rsidRDefault="007F47D3" w:rsidP="007F47D3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1</w:t>
      </w:r>
      <w:r w:rsidR="006C539C">
        <w:rPr>
          <w:rFonts w:ascii="Arial" w:eastAsia="Times New Roman" w:hAnsi="Arial" w:cs="Arial"/>
          <w:b/>
          <w:bCs/>
          <w:lang w:eastAsia="ru-RU"/>
        </w:rPr>
        <w:t>7</w:t>
      </w:r>
      <w:r w:rsidRPr="007F47D3">
        <w:rPr>
          <w:rFonts w:ascii="Arial" w:eastAsia="Times New Roman" w:hAnsi="Arial" w:cs="Arial"/>
          <w:b/>
          <w:bCs/>
          <w:lang w:eastAsia="ru-RU"/>
        </w:rPr>
        <w:t>. Приложения</w:t>
      </w:r>
    </w:p>
    <w:p w14:paraId="3C651111" w14:textId="77777777" w:rsidR="007F47D3" w:rsidRPr="007F47D3" w:rsidRDefault="007F47D3" w:rsidP="007F47D3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lang w:eastAsia="ru-RU"/>
        </w:rPr>
      </w:pPr>
    </w:p>
    <w:p w14:paraId="0C4C7BA4" w14:textId="77777777" w:rsidR="007F47D3" w:rsidRPr="007F47D3" w:rsidRDefault="007F47D3" w:rsidP="007F47D3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snapToGrid w:val="0"/>
          <w:lang w:eastAsia="ru-RU"/>
        </w:rPr>
        <w:t>Приложения являются неотъемлемой частью Договора:</w:t>
      </w:r>
    </w:p>
    <w:p w14:paraId="6D2FFA7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Приложение № 1 – Образец Акта приемки-передачи Объекта и Документации на выполнение работ по капитальному ремонту общего имущества в многоквартирном доме.</w:t>
      </w:r>
    </w:p>
    <w:p w14:paraId="64A8E120" w14:textId="7F99F360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Приложение № 2 – Документация на выполнение работ (Дефектная ведомость и Локальные сметные расчеты (сметы)</w:t>
      </w:r>
      <w:r w:rsidR="00602D55">
        <w:rPr>
          <w:rFonts w:ascii="Arial" w:eastAsia="Times New Roman" w:hAnsi="Arial" w:cs="Arial"/>
          <w:bCs/>
          <w:lang w:eastAsia="ru-RU"/>
        </w:rPr>
        <w:t>, Техническое задание</w:t>
      </w:r>
      <w:r w:rsidRPr="007F47D3">
        <w:rPr>
          <w:rFonts w:ascii="Arial" w:eastAsia="Times New Roman" w:hAnsi="Arial" w:cs="Arial"/>
          <w:bCs/>
          <w:lang w:eastAsia="ru-RU"/>
        </w:rPr>
        <w:t>)</w:t>
      </w:r>
      <w:r w:rsidR="008D50D5">
        <w:rPr>
          <w:rFonts w:ascii="Arial" w:eastAsia="Times New Roman" w:hAnsi="Arial" w:cs="Arial"/>
          <w:bCs/>
          <w:lang w:eastAsia="ru-RU"/>
        </w:rPr>
        <w:t>.</w:t>
      </w:r>
    </w:p>
    <w:p w14:paraId="3DD17B7E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Приложение № 3 – Образец Акта приемки оказанных услуг и (или) выполненных работ по капитальному ремонту общего имущества в многоквартирном доме.</w:t>
      </w:r>
    </w:p>
    <w:p w14:paraId="287B55B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Приложение № 4 – Цена Договора.</w:t>
      </w:r>
    </w:p>
    <w:p w14:paraId="1E93DECB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Приложение № 5 – Акт фиксации договорных нарушений.</w:t>
      </w:r>
    </w:p>
    <w:p w14:paraId="29D6C3A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t>Приложение № 6 – График производства работ.</w:t>
      </w:r>
    </w:p>
    <w:p w14:paraId="2F1C901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14:paraId="75D0CBEC" w14:textId="6B987A83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lang w:eastAsia="ru-RU"/>
        </w:rPr>
      </w:pPr>
      <w:r w:rsidRPr="007F47D3">
        <w:rPr>
          <w:rFonts w:ascii="Arial" w:eastAsia="Times New Roman" w:hAnsi="Arial" w:cs="Arial"/>
          <w:b/>
          <w:bCs/>
          <w:lang w:eastAsia="ru-RU"/>
        </w:rPr>
        <w:t>1</w:t>
      </w:r>
      <w:r w:rsidR="006C539C">
        <w:rPr>
          <w:rFonts w:ascii="Arial" w:eastAsia="Times New Roman" w:hAnsi="Arial" w:cs="Arial"/>
          <w:b/>
          <w:bCs/>
          <w:lang w:eastAsia="ru-RU"/>
        </w:rPr>
        <w:t>8</w:t>
      </w:r>
      <w:r w:rsidRPr="007F47D3">
        <w:rPr>
          <w:rFonts w:ascii="Arial" w:eastAsia="Times New Roman" w:hAnsi="Arial" w:cs="Arial"/>
          <w:b/>
          <w:bCs/>
          <w:lang w:eastAsia="ru-RU"/>
        </w:rPr>
        <w:t>. Адреса и реквизиты Сторон:</w:t>
      </w:r>
    </w:p>
    <w:p w14:paraId="662C0974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sz w:val="20"/>
          <w:szCs w:val="20"/>
          <w:lang w:eastAsia="ru-RU"/>
        </w:rPr>
        <w:t>ТЕХНИЧЕСКИЙ ЗАКАЗЧИК:</w:t>
      </w:r>
    </w:p>
    <w:p w14:paraId="4273968F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Наименование </w:t>
      </w:r>
    </w:p>
    <w:p w14:paraId="6763C99C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Юридический адрес: </w:t>
      </w:r>
    </w:p>
    <w:p w14:paraId="7A3A4175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Почтовый адрес: </w:t>
      </w:r>
    </w:p>
    <w:p w14:paraId="27EE12E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Телефон: </w:t>
      </w:r>
    </w:p>
    <w:p w14:paraId="7357E2E2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Адрес электронной почты:</w:t>
      </w:r>
    </w:p>
    <w:p w14:paraId="0DA7F66F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>ИНН/КПП</w:t>
      </w:r>
    </w:p>
    <w:p w14:paraId="7FA5BD63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ОГРН:  </w:t>
      </w:r>
    </w:p>
    <w:p w14:paraId="145F809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Банк: </w:t>
      </w:r>
    </w:p>
    <w:p w14:paraId="2ED503FD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>Счет:</w:t>
      </w:r>
    </w:p>
    <w:p w14:paraId="3D06C04D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>БИК:</w:t>
      </w:r>
    </w:p>
    <w:p w14:paraId="470C1713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35DE0A3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>_____________________ __________________</w:t>
      </w:r>
    </w:p>
    <w:p w14:paraId="223AE9C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49272C31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7ED736C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sz w:val="20"/>
          <w:szCs w:val="20"/>
          <w:lang w:eastAsia="ru-RU"/>
        </w:rPr>
        <w:t>РЕГИОНАЛЬНЫЙ ОПЕРАТОР:</w:t>
      </w:r>
    </w:p>
    <w:p w14:paraId="215D6E79" w14:textId="77777777" w:rsidR="007F47D3" w:rsidRPr="007F47D3" w:rsidRDefault="007F47D3" w:rsidP="007F47D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sz w:val="20"/>
          <w:szCs w:val="20"/>
          <w:lang w:eastAsia="ru-RU"/>
        </w:rPr>
        <w:t>Некоммерческая организация «Фонд капитального ремонта многоквартирных домов Тюменской области»</w:t>
      </w:r>
    </w:p>
    <w:p w14:paraId="1863ED4E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Юридический адрес:</w:t>
      </w:r>
    </w:p>
    <w:p w14:paraId="4C93788A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Почтовый адрес: </w:t>
      </w:r>
    </w:p>
    <w:p w14:paraId="5084309B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Телефон:</w:t>
      </w:r>
    </w:p>
    <w:p w14:paraId="7A49886A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Адрес электронной почты:</w:t>
      </w:r>
    </w:p>
    <w:p w14:paraId="7203501A" w14:textId="77777777" w:rsidR="007F47D3" w:rsidRPr="007F47D3" w:rsidRDefault="007F47D3" w:rsidP="007F47D3">
      <w:pPr>
        <w:tabs>
          <w:tab w:val="right" w:pos="992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ИНН/КПП:</w:t>
      </w:r>
    </w:p>
    <w:p w14:paraId="0424F08E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ОГРН:  </w:t>
      </w:r>
    </w:p>
    <w:p w14:paraId="182D3BD9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Банк:</w:t>
      </w:r>
    </w:p>
    <w:p w14:paraId="1A5DB985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Счет:</w:t>
      </w:r>
    </w:p>
    <w:p w14:paraId="18A2D3F3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К/с: </w:t>
      </w:r>
    </w:p>
    <w:p w14:paraId="39A9C055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БИК:</w:t>
      </w:r>
    </w:p>
    <w:p w14:paraId="4044596A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19271DDD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 _________________ __________________</w:t>
      </w:r>
    </w:p>
    <w:p w14:paraId="0CB15F6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0BA5F47F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78A16C33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sz w:val="20"/>
          <w:szCs w:val="20"/>
          <w:lang w:eastAsia="ru-RU"/>
        </w:rPr>
        <w:t>ПОДРЯДЧИК:</w:t>
      </w:r>
    </w:p>
    <w:p w14:paraId="63C0C5FA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Наименование</w:t>
      </w:r>
    </w:p>
    <w:p w14:paraId="757805EC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Юридический адрес: </w:t>
      </w:r>
    </w:p>
    <w:p w14:paraId="1888237A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Фактический адрес: </w:t>
      </w:r>
    </w:p>
    <w:p w14:paraId="39C5B2CC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lastRenderedPageBreak/>
        <w:t>Телефон:</w:t>
      </w:r>
    </w:p>
    <w:p w14:paraId="70690DC7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Адрес электронной почты:</w:t>
      </w:r>
    </w:p>
    <w:p w14:paraId="09428B0D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ИНН/КПП: </w:t>
      </w:r>
    </w:p>
    <w:p w14:paraId="58DD19A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ОГРН:  </w:t>
      </w:r>
    </w:p>
    <w:p w14:paraId="352E3B1E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Банк:</w:t>
      </w:r>
    </w:p>
    <w:p w14:paraId="499EB5C1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Р/с: </w:t>
      </w:r>
    </w:p>
    <w:p w14:paraId="68AF8E5E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К/с: </w:t>
      </w:r>
    </w:p>
    <w:p w14:paraId="31F5A383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БИК: </w:t>
      </w:r>
    </w:p>
    <w:p w14:paraId="378E99A1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4A88270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__________________ _________________</w:t>
      </w:r>
    </w:p>
    <w:p w14:paraId="7FA0F16E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lang w:eastAsia="ru-RU"/>
        </w:rPr>
      </w:pPr>
    </w:p>
    <w:p w14:paraId="5C5AF4C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lang w:eastAsia="ru-RU"/>
        </w:rPr>
      </w:pPr>
    </w:p>
    <w:p w14:paraId="286D852F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lang w:eastAsia="ru-RU"/>
        </w:rPr>
      </w:pPr>
    </w:p>
    <w:p w14:paraId="0C9B1E7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lang w:eastAsia="ru-RU"/>
        </w:rPr>
      </w:pPr>
    </w:p>
    <w:p w14:paraId="35EC6C2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lang w:eastAsia="ru-RU"/>
        </w:rPr>
      </w:pPr>
    </w:p>
    <w:p w14:paraId="49FE2BD3" w14:textId="77777777" w:rsidR="007F47D3" w:rsidRPr="007F47D3" w:rsidRDefault="007F47D3" w:rsidP="007F47D3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lang w:eastAsia="ru-RU"/>
        </w:rPr>
        <w:br w:type="page"/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Приложение № 1 к </w:t>
      </w: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договору на выполнение </w:t>
      </w:r>
    </w:p>
    <w:p w14:paraId="36E409B5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работ по капитальному ремонту общего </w:t>
      </w:r>
    </w:p>
    <w:p w14:paraId="6555263D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имущества многоквартирных домов </w:t>
      </w:r>
    </w:p>
    <w:p w14:paraId="0EA8E8ED" w14:textId="77777777" w:rsidR="007F47D3" w:rsidRPr="007F47D3" w:rsidRDefault="007F47D3" w:rsidP="007F47D3">
      <w:pPr>
        <w:spacing w:after="0" w:line="240" w:lineRule="auto"/>
        <w:ind w:left="6372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>№ _____ ЧС СМР от_______________</w:t>
      </w:r>
    </w:p>
    <w:p w14:paraId="00FC7BC2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pacing w:val="40"/>
          <w:lang w:eastAsia="ru-RU"/>
        </w:rPr>
      </w:pPr>
    </w:p>
    <w:p w14:paraId="712462AB" w14:textId="77777777" w:rsidR="007F47D3" w:rsidRPr="007F47D3" w:rsidRDefault="007F47D3" w:rsidP="007F47D3">
      <w:pPr>
        <w:spacing w:after="0" w:line="240" w:lineRule="auto"/>
        <w:jc w:val="center"/>
        <w:rPr>
          <w:rFonts w:ascii="Arial" w:eastAsia="Times New Roman" w:hAnsi="Arial" w:cs="Arial"/>
          <w:b/>
          <w:spacing w:val="40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spacing w:val="40"/>
          <w:sz w:val="20"/>
          <w:szCs w:val="20"/>
          <w:lang w:eastAsia="ru-RU"/>
        </w:rPr>
        <w:t>АКТ</w:t>
      </w:r>
    </w:p>
    <w:p w14:paraId="1BEA25DF" w14:textId="77777777" w:rsidR="007F47D3" w:rsidRPr="007F47D3" w:rsidRDefault="007F47D3" w:rsidP="007F47D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приемки-передачи Объекта и Документации на выполнение работ </w:t>
      </w:r>
    </w:p>
    <w:p w14:paraId="00BBA2AC" w14:textId="77777777" w:rsidR="007F47D3" w:rsidRPr="007F47D3" w:rsidRDefault="007F47D3" w:rsidP="007F47D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sz w:val="20"/>
          <w:szCs w:val="20"/>
          <w:lang w:eastAsia="ru-RU"/>
        </w:rPr>
        <w:t>по капитальному ремонту общего имущества в многоквартирном доме</w:t>
      </w:r>
    </w:p>
    <w:p w14:paraId="395C5EFA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14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"/>
        <w:gridCol w:w="2835"/>
        <w:gridCol w:w="3257"/>
        <w:gridCol w:w="448"/>
        <w:gridCol w:w="252"/>
        <w:gridCol w:w="1936"/>
        <w:gridCol w:w="373"/>
        <w:gridCol w:w="406"/>
        <w:gridCol w:w="364"/>
      </w:tblGrid>
      <w:tr w:rsidR="007F47D3" w:rsidRPr="007F47D3" w14:paraId="4D45AFDB" w14:textId="77777777" w:rsidTr="004A6D7C">
        <w:trPr>
          <w:trHeight w:val="240"/>
        </w:trPr>
        <w:tc>
          <w:tcPr>
            <w:tcW w:w="270" w:type="dxa"/>
            <w:vAlign w:val="bottom"/>
          </w:tcPr>
          <w:p w14:paraId="27B46308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4E47F06A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257" w:type="dxa"/>
            <w:vAlign w:val="bottom"/>
          </w:tcPr>
          <w:p w14:paraId="38DEE96D" w14:textId="77777777" w:rsidR="007F47D3" w:rsidRPr="007F47D3" w:rsidRDefault="007F47D3" w:rsidP="007F47D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«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bottom"/>
          </w:tcPr>
          <w:p w14:paraId="5AADC90C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vAlign w:val="bottom"/>
          </w:tcPr>
          <w:p w14:paraId="5806B204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bottom"/>
          </w:tcPr>
          <w:p w14:paraId="13E8296F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3" w:type="dxa"/>
            <w:vAlign w:val="bottom"/>
          </w:tcPr>
          <w:p w14:paraId="4C8A42F7" w14:textId="77777777" w:rsidR="007F47D3" w:rsidRPr="007F47D3" w:rsidRDefault="007F47D3" w:rsidP="007F47D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14:paraId="6F37EE0C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vAlign w:val="bottom"/>
          </w:tcPr>
          <w:p w14:paraId="4FB426EA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14:paraId="05783E07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962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5"/>
      </w:tblGrid>
      <w:tr w:rsidR="007F47D3" w:rsidRPr="007F47D3" w14:paraId="4C08C782" w14:textId="77777777" w:rsidTr="004A6D7C">
        <w:trPr>
          <w:trHeight w:val="240"/>
        </w:trPr>
        <w:tc>
          <w:tcPr>
            <w:tcW w:w="9625" w:type="dxa"/>
            <w:tcBorders>
              <w:bottom w:val="single" w:sz="4" w:space="0" w:color="auto"/>
            </w:tcBorders>
            <w:vAlign w:val="bottom"/>
          </w:tcPr>
          <w:p w14:paraId="70F0415F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67361520" w14:textId="77777777" w:rsidTr="004A6D7C">
        <w:tc>
          <w:tcPr>
            <w:tcW w:w="9625" w:type="dxa"/>
            <w:tcBorders>
              <w:top w:val="single" w:sz="4" w:space="0" w:color="auto"/>
            </w:tcBorders>
            <w:vAlign w:val="bottom"/>
          </w:tcPr>
          <w:p w14:paraId="07DA9295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(наименование, адрес многоквартирного дома)</w:t>
            </w:r>
          </w:p>
        </w:tc>
      </w:tr>
    </w:tbl>
    <w:p w14:paraId="20D552E8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2DA3F6F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Мы, нижеподписавшиеся</w:t>
      </w:r>
    </w:p>
    <w:tbl>
      <w:tblPr>
        <w:tblpPr w:leftFromText="180" w:rightFromText="180" w:vertAnchor="text" w:horzAnchor="margin" w:tblpY="46"/>
        <w:tblW w:w="978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819"/>
      </w:tblGrid>
      <w:tr w:rsidR="007F47D3" w:rsidRPr="007F47D3" w14:paraId="3C785E41" w14:textId="77777777" w:rsidTr="004A6D7C">
        <w:trPr>
          <w:trHeight w:val="240"/>
        </w:trPr>
        <w:tc>
          <w:tcPr>
            <w:tcW w:w="4962" w:type="dxa"/>
            <w:vAlign w:val="bottom"/>
          </w:tcPr>
          <w:p w14:paraId="79C06528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представитель технического заказчика 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14:paraId="64F59595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59706FE2" w14:textId="77777777" w:rsidTr="004A6D7C">
        <w:tc>
          <w:tcPr>
            <w:tcW w:w="4962" w:type="dxa"/>
            <w:vAlign w:val="bottom"/>
          </w:tcPr>
          <w:p w14:paraId="70C4B761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45BC074A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(наименование организации</w:t>
            </w:r>
          </w:p>
        </w:tc>
      </w:tr>
      <w:tr w:rsidR="007F47D3" w:rsidRPr="007F47D3" w14:paraId="770EEB66" w14:textId="77777777" w:rsidTr="004A6D7C">
        <w:trPr>
          <w:trHeight w:val="240"/>
        </w:trPr>
        <w:tc>
          <w:tcPr>
            <w:tcW w:w="9781" w:type="dxa"/>
            <w:gridSpan w:val="2"/>
            <w:tcBorders>
              <w:bottom w:val="single" w:sz="4" w:space="0" w:color="auto"/>
            </w:tcBorders>
            <w:vAlign w:val="bottom"/>
          </w:tcPr>
          <w:p w14:paraId="49810E50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7B4BD394" w14:textId="77777777" w:rsidTr="004A6D7C">
        <w:tc>
          <w:tcPr>
            <w:tcW w:w="9781" w:type="dxa"/>
            <w:gridSpan w:val="2"/>
            <w:tcBorders>
              <w:top w:val="single" w:sz="4" w:space="0" w:color="auto"/>
            </w:tcBorders>
            <w:vAlign w:val="bottom"/>
          </w:tcPr>
          <w:p w14:paraId="1269AE2E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Ф. И. О., должность)</w:t>
            </w:r>
          </w:p>
        </w:tc>
      </w:tr>
    </w:tbl>
    <w:p w14:paraId="2700CFCD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9767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8"/>
        <w:gridCol w:w="4819"/>
      </w:tblGrid>
      <w:tr w:rsidR="007F47D3" w:rsidRPr="007F47D3" w14:paraId="60F65A3C" w14:textId="77777777" w:rsidTr="004A6D7C">
        <w:trPr>
          <w:trHeight w:val="240"/>
        </w:trPr>
        <w:tc>
          <w:tcPr>
            <w:tcW w:w="4948" w:type="dxa"/>
            <w:vAlign w:val="bottom"/>
          </w:tcPr>
          <w:p w14:paraId="6530A8D6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представитель строительно-монтажной организации (подрядчик)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14:paraId="16CA10E2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50FE0F9E" w14:textId="77777777" w:rsidTr="004A6D7C"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65F0891C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(наименование организации</w:t>
            </w:r>
          </w:p>
          <w:p w14:paraId="57C8E4CA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7F47D3" w:rsidRPr="007F47D3" w14:paraId="408F5E30" w14:textId="77777777" w:rsidTr="004A6D7C">
        <w:tc>
          <w:tcPr>
            <w:tcW w:w="9767" w:type="dxa"/>
            <w:gridSpan w:val="2"/>
            <w:tcBorders>
              <w:top w:val="single" w:sz="4" w:space="0" w:color="auto"/>
            </w:tcBorders>
            <w:vAlign w:val="bottom"/>
          </w:tcPr>
          <w:p w14:paraId="3DAA125D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Ф. И. О., должность)</w:t>
            </w:r>
          </w:p>
        </w:tc>
      </w:tr>
    </w:tbl>
    <w:p w14:paraId="571D4090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составили настоящий акт о нижеследующем:</w:t>
      </w:r>
    </w:p>
    <w:p w14:paraId="1842A816" w14:textId="77777777" w:rsidR="007F47D3" w:rsidRPr="007F47D3" w:rsidRDefault="007F47D3" w:rsidP="007F47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Технический заказчик предоставляет объект</w:t>
      </w:r>
    </w:p>
    <w:tbl>
      <w:tblPr>
        <w:tblW w:w="9767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6"/>
        <w:gridCol w:w="7121"/>
      </w:tblGrid>
      <w:tr w:rsidR="007F47D3" w:rsidRPr="007F47D3" w14:paraId="6A939359" w14:textId="77777777" w:rsidTr="004A6D7C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50370A51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2A5208A7" w14:textId="77777777" w:rsidTr="004A6D7C">
        <w:tc>
          <w:tcPr>
            <w:tcW w:w="9767" w:type="dxa"/>
            <w:gridSpan w:val="2"/>
            <w:tcBorders>
              <w:top w:val="single" w:sz="4" w:space="0" w:color="auto"/>
            </w:tcBorders>
            <w:vAlign w:val="bottom"/>
          </w:tcPr>
          <w:p w14:paraId="3A88B9F0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(наименование помещения, участка, этажность)</w:t>
            </w:r>
          </w:p>
        </w:tc>
      </w:tr>
      <w:tr w:rsidR="007F47D3" w:rsidRPr="007F47D3" w14:paraId="7DB0C8D5" w14:textId="77777777" w:rsidTr="004A6D7C">
        <w:trPr>
          <w:trHeight w:val="240"/>
        </w:trPr>
        <w:tc>
          <w:tcPr>
            <w:tcW w:w="2646" w:type="dxa"/>
            <w:vAlign w:val="bottom"/>
          </w:tcPr>
          <w:p w14:paraId="2822A7B1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для производства на нем</w:t>
            </w:r>
          </w:p>
        </w:tc>
        <w:tc>
          <w:tcPr>
            <w:tcW w:w="7121" w:type="dxa"/>
            <w:tcBorders>
              <w:bottom w:val="single" w:sz="4" w:space="0" w:color="auto"/>
            </w:tcBorders>
            <w:vAlign w:val="bottom"/>
          </w:tcPr>
          <w:p w14:paraId="5487ED8B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7C3A5413" w14:textId="77777777" w:rsidTr="004A6D7C">
        <w:tc>
          <w:tcPr>
            <w:tcW w:w="2646" w:type="dxa"/>
            <w:vAlign w:val="bottom"/>
          </w:tcPr>
          <w:p w14:paraId="02157D55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121" w:type="dxa"/>
            <w:tcBorders>
              <w:top w:val="single" w:sz="4" w:space="0" w:color="auto"/>
            </w:tcBorders>
            <w:vAlign w:val="bottom"/>
          </w:tcPr>
          <w:p w14:paraId="0D75D35D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(наименование работ)</w:t>
            </w:r>
          </w:p>
        </w:tc>
      </w:tr>
    </w:tbl>
    <w:p w14:paraId="64B86412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на следующий срок:</w:t>
      </w:r>
    </w:p>
    <w:p w14:paraId="10E3FA75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9595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446"/>
        <w:gridCol w:w="265"/>
        <w:gridCol w:w="1708"/>
        <w:gridCol w:w="3546"/>
        <w:gridCol w:w="403"/>
        <w:gridCol w:w="238"/>
        <w:gridCol w:w="2022"/>
      </w:tblGrid>
      <w:tr w:rsidR="007F47D3" w:rsidRPr="007F47D3" w14:paraId="05EA11E4" w14:textId="77777777" w:rsidTr="004A6D7C">
        <w:trPr>
          <w:trHeight w:val="240"/>
          <w:jc w:val="center"/>
        </w:trPr>
        <w:tc>
          <w:tcPr>
            <w:tcW w:w="967" w:type="dxa"/>
            <w:vAlign w:val="bottom"/>
          </w:tcPr>
          <w:p w14:paraId="150C0DE8" w14:textId="77777777" w:rsidR="007F47D3" w:rsidRPr="007F47D3" w:rsidRDefault="007F47D3" w:rsidP="007F47D3">
            <w:pPr>
              <w:spacing w:after="0" w:line="240" w:lineRule="auto"/>
              <w:ind w:left="113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начало«</w:t>
            </w:r>
            <w:proofErr w:type="gramEnd"/>
          </w:p>
        </w:tc>
        <w:tc>
          <w:tcPr>
            <w:tcW w:w="446" w:type="dxa"/>
            <w:tcBorders>
              <w:bottom w:val="single" w:sz="4" w:space="0" w:color="auto"/>
            </w:tcBorders>
            <w:vAlign w:val="bottom"/>
          </w:tcPr>
          <w:p w14:paraId="0A7E47FD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5" w:type="dxa"/>
            <w:vAlign w:val="bottom"/>
          </w:tcPr>
          <w:p w14:paraId="299C6C0F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14:paraId="70EA494C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46" w:type="dxa"/>
            <w:vAlign w:val="bottom"/>
          </w:tcPr>
          <w:p w14:paraId="670ADE3F" w14:textId="77777777" w:rsidR="007F47D3" w:rsidRPr="007F47D3" w:rsidRDefault="007F47D3" w:rsidP="007F47D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окончание «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vAlign w:val="bottom"/>
          </w:tcPr>
          <w:p w14:paraId="26FCF79F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vAlign w:val="bottom"/>
          </w:tcPr>
          <w:p w14:paraId="51B45558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vAlign w:val="bottom"/>
          </w:tcPr>
          <w:p w14:paraId="0E3AEEDB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7FBD127E" w14:textId="77777777" w:rsidR="007F47D3" w:rsidRPr="007F47D3" w:rsidRDefault="007F47D3" w:rsidP="007F47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37B7498" w14:textId="77777777" w:rsidR="007F47D3" w:rsidRPr="007F47D3" w:rsidRDefault="007F47D3" w:rsidP="007F47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До начала работ необходимо выполнить следующие мероприятия, обеспечивающие безопасность производства работ:</w:t>
      </w:r>
    </w:p>
    <w:p w14:paraId="0234B8C6" w14:textId="77777777" w:rsidR="007F47D3" w:rsidRPr="007F47D3" w:rsidRDefault="007F47D3" w:rsidP="007F47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9772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6"/>
        <w:gridCol w:w="2351"/>
        <w:gridCol w:w="3375"/>
      </w:tblGrid>
      <w:tr w:rsidR="007F47D3" w:rsidRPr="007F47D3" w14:paraId="7E7AB8B9" w14:textId="77777777" w:rsidTr="004A6D7C">
        <w:trPr>
          <w:trHeight w:val="240"/>
        </w:trPr>
        <w:tc>
          <w:tcPr>
            <w:tcW w:w="4046" w:type="dxa"/>
            <w:vAlign w:val="bottom"/>
          </w:tcPr>
          <w:p w14:paraId="3BA13755" w14:textId="77777777" w:rsidR="007F47D3" w:rsidRPr="007F47D3" w:rsidRDefault="007F47D3" w:rsidP="007F47D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351" w:type="dxa"/>
            <w:vAlign w:val="bottom"/>
          </w:tcPr>
          <w:p w14:paraId="32D48296" w14:textId="77777777" w:rsidR="007F47D3" w:rsidRPr="007F47D3" w:rsidRDefault="007F47D3" w:rsidP="007F47D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 выполнения</w:t>
            </w:r>
          </w:p>
        </w:tc>
        <w:tc>
          <w:tcPr>
            <w:tcW w:w="3375" w:type="dxa"/>
            <w:vAlign w:val="bottom"/>
          </w:tcPr>
          <w:p w14:paraId="1DA282A5" w14:textId="77777777" w:rsidR="007F47D3" w:rsidRPr="007F47D3" w:rsidRDefault="007F47D3" w:rsidP="007F47D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Исполнитель</w:t>
            </w:r>
          </w:p>
        </w:tc>
      </w:tr>
      <w:tr w:rsidR="007F47D3" w:rsidRPr="007F47D3" w14:paraId="501BCA2E" w14:textId="77777777" w:rsidTr="004A6D7C">
        <w:trPr>
          <w:trHeight w:val="240"/>
        </w:trPr>
        <w:tc>
          <w:tcPr>
            <w:tcW w:w="4046" w:type="dxa"/>
            <w:vAlign w:val="bottom"/>
          </w:tcPr>
          <w:p w14:paraId="450D87AB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vAlign w:val="bottom"/>
          </w:tcPr>
          <w:p w14:paraId="331A8BB4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vAlign w:val="bottom"/>
          </w:tcPr>
          <w:p w14:paraId="1C6E5767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168B722D" w14:textId="77777777" w:rsidTr="004A6D7C">
        <w:trPr>
          <w:trHeight w:val="240"/>
        </w:trPr>
        <w:tc>
          <w:tcPr>
            <w:tcW w:w="4046" w:type="dxa"/>
            <w:vAlign w:val="bottom"/>
          </w:tcPr>
          <w:p w14:paraId="552836A7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vAlign w:val="bottom"/>
          </w:tcPr>
          <w:p w14:paraId="02C58CBF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vAlign w:val="bottom"/>
          </w:tcPr>
          <w:p w14:paraId="6FB53A53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075ACE8A" w14:textId="77777777" w:rsidTr="004A6D7C">
        <w:trPr>
          <w:trHeight w:val="240"/>
        </w:trPr>
        <w:tc>
          <w:tcPr>
            <w:tcW w:w="4046" w:type="dxa"/>
            <w:vAlign w:val="bottom"/>
          </w:tcPr>
          <w:p w14:paraId="7EA7E1AA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vAlign w:val="bottom"/>
          </w:tcPr>
          <w:p w14:paraId="0989353E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vAlign w:val="bottom"/>
          </w:tcPr>
          <w:p w14:paraId="6FCC3003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246AA333" w14:textId="77777777" w:rsidTr="004A6D7C">
        <w:trPr>
          <w:trHeight w:val="240"/>
        </w:trPr>
        <w:tc>
          <w:tcPr>
            <w:tcW w:w="4046" w:type="dxa"/>
            <w:vAlign w:val="bottom"/>
          </w:tcPr>
          <w:p w14:paraId="41B249E4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vAlign w:val="bottom"/>
          </w:tcPr>
          <w:p w14:paraId="6FC98DC9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vAlign w:val="bottom"/>
          </w:tcPr>
          <w:p w14:paraId="22514FAF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2A039EF7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7F62F7D" w14:textId="4F3BA8EA" w:rsidR="007F47D3" w:rsidRPr="007F47D3" w:rsidRDefault="007F47D3" w:rsidP="007F47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Технический заказчик передал, а Подрядчик принял Документацию на выполнение работ по </w:t>
      </w:r>
      <w:r w:rsidR="006A3343">
        <w:rPr>
          <w:rFonts w:ascii="Arial" w:eastAsia="Times New Roman" w:hAnsi="Arial" w:cs="Arial"/>
          <w:sz w:val="20"/>
          <w:szCs w:val="20"/>
          <w:lang w:eastAsia="ru-RU"/>
        </w:rPr>
        <w:t>О</w:t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t>бъекту в следующем составе:</w:t>
      </w:r>
    </w:p>
    <w:p w14:paraId="6A88AC5E" w14:textId="77777777" w:rsidR="007F47D3" w:rsidRPr="007F47D3" w:rsidRDefault="007F47D3" w:rsidP="007F47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tbl>
      <w:tblPr>
        <w:tblW w:w="9772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6"/>
        <w:gridCol w:w="5181"/>
        <w:gridCol w:w="1193"/>
        <w:gridCol w:w="1427"/>
        <w:gridCol w:w="1205"/>
      </w:tblGrid>
      <w:tr w:rsidR="007F47D3" w:rsidRPr="007F47D3" w14:paraId="7694BEFD" w14:textId="77777777" w:rsidTr="004A6D7C">
        <w:trPr>
          <w:trHeight w:val="240"/>
        </w:trPr>
        <w:tc>
          <w:tcPr>
            <w:tcW w:w="796" w:type="dxa"/>
          </w:tcPr>
          <w:p w14:paraId="184989D0" w14:textId="77777777" w:rsidR="007F47D3" w:rsidRPr="007F47D3" w:rsidRDefault="007F47D3" w:rsidP="007F47D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477" w:type="dxa"/>
            <w:vAlign w:val="bottom"/>
          </w:tcPr>
          <w:p w14:paraId="5838A71C" w14:textId="77777777" w:rsidR="007F47D3" w:rsidRPr="007F47D3" w:rsidRDefault="007F47D3" w:rsidP="007F47D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1200" w:type="dxa"/>
            <w:vAlign w:val="bottom"/>
          </w:tcPr>
          <w:p w14:paraId="106FC001" w14:textId="77777777" w:rsidR="007F47D3" w:rsidRPr="007F47D3" w:rsidRDefault="007F47D3" w:rsidP="007F47D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Шифр, № документа</w:t>
            </w:r>
          </w:p>
        </w:tc>
        <w:tc>
          <w:tcPr>
            <w:tcW w:w="1436" w:type="dxa"/>
          </w:tcPr>
          <w:p w14:paraId="2A25B03F" w14:textId="77777777" w:rsidR="007F47D3" w:rsidRPr="007F47D3" w:rsidRDefault="007F47D3" w:rsidP="007F47D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экземпляров</w:t>
            </w:r>
          </w:p>
        </w:tc>
        <w:tc>
          <w:tcPr>
            <w:tcW w:w="863" w:type="dxa"/>
            <w:vAlign w:val="bottom"/>
          </w:tcPr>
          <w:p w14:paraId="02E7181D" w14:textId="77777777" w:rsidR="007F47D3" w:rsidRPr="007F47D3" w:rsidRDefault="007F47D3" w:rsidP="007F47D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листов</w:t>
            </w:r>
          </w:p>
        </w:tc>
      </w:tr>
      <w:tr w:rsidR="007F47D3" w:rsidRPr="007F47D3" w14:paraId="159F9879" w14:textId="77777777" w:rsidTr="004A6D7C">
        <w:trPr>
          <w:trHeight w:val="240"/>
        </w:trPr>
        <w:tc>
          <w:tcPr>
            <w:tcW w:w="796" w:type="dxa"/>
          </w:tcPr>
          <w:p w14:paraId="436FE16E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77" w:type="dxa"/>
            <w:vAlign w:val="bottom"/>
          </w:tcPr>
          <w:p w14:paraId="36280A8F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Align w:val="bottom"/>
          </w:tcPr>
          <w:p w14:paraId="3929E25F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</w:tcPr>
          <w:p w14:paraId="16DE28DC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Align w:val="bottom"/>
          </w:tcPr>
          <w:p w14:paraId="63D24B4C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7993593D" w14:textId="77777777" w:rsidTr="004A6D7C">
        <w:trPr>
          <w:trHeight w:val="240"/>
        </w:trPr>
        <w:tc>
          <w:tcPr>
            <w:tcW w:w="796" w:type="dxa"/>
          </w:tcPr>
          <w:p w14:paraId="26A92915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77" w:type="dxa"/>
            <w:vAlign w:val="bottom"/>
          </w:tcPr>
          <w:p w14:paraId="4299DD46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Align w:val="bottom"/>
          </w:tcPr>
          <w:p w14:paraId="23CAADAF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</w:tcPr>
          <w:p w14:paraId="3175D197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Align w:val="bottom"/>
          </w:tcPr>
          <w:p w14:paraId="0FF65E7B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0AE03635" w14:textId="77777777" w:rsidTr="004A6D7C">
        <w:trPr>
          <w:trHeight w:val="240"/>
        </w:trPr>
        <w:tc>
          <w:tcPr>
            <w:tcW w:w="796" w:type="dxa"/>
          </w:tcPr>
          <w:p w14:paraId="24D38115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77" w:type="dxa"/>
            <w:vAlign w:val="bottom"/>
          </w:tcPr>
          <w:p w14:paraId="610BC949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Align w:val="bottom"/>
          </w:tcPr>
          <w:p w14:paraId="1C35DA60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</w:tcPr>
          <w:p w14:paraId="59075B15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Align w:val="bottom"/>
          </w:tcPr>
          <w:p w14:paraId="0A3E160A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68AD9E7B" w14:textId="77777777" w:rsidTr="004A6D7C">
        <w:trPr>
          <w:trHeight w:val="240"/>
        </w:trPr>
        <w:tc>
          <w:tcPr>
            <w:tcW w:w="796" w:type="dxa"/>
          </w:tcPr>
          <w:p w14:paraId="568C480C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77" w:type="dxa"/>
            <w:vAlign w:val="bottom"/>
          </w:tcPr>
          <w:p w14:paraId="5EB4E86C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Align w:val="bottom"/>
          </w:tcPr>
          <w:p w14:paraId="5D455EEF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</w:tcPr>
          <w:p w14:paraId="4957DFA6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Align w:val="bottom"/>
          </w:tcPr>
          <w:p w14:paraId="4B2BC190" w14:textId="77777777" w:rsidR="007F47D3" w:rsidRPr="007F47D3" w:rsidRDefault="007F47D3" w:rsidP="007F47D3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67A5C779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9498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2410"/>
        <w:gridCol w:w="284"/>
        <w:gridCol w:w="1418"/>
        <w:gridCol w:w="284"/>
        <w:gridCol w:w="2267"/>
      </w:tblGrid>
      <w:tr w:rsidR="007F47D3" w:rsidRPr="007F47D3" w14:paraId="57C6C7CA" w14:textId="77777777" w:rsidTr="004A6D7C">
        <w:tc>
          <w:tcPr>
            <w:tcW w:w="2835" w:type="dxa"/>
            <w:vAlign w:val="bottom"/>
          </w:tcPr>
          <w:p w14:paraId="5DE25149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Представитель технического заказчика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4E553FAD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Align w:val="bottom"/>
          </w:tcPr>
          <w:p w14:paraId="3778A7BD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2AC7D9F9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Align w:val="bottom"/>
          </w:tcPr>
          <w:p w14:paraId="5001F6E7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bottom"/>
          </w:tcPr>
          <w:p w14:paraId="7669E6C3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736C1B58" w14:textId="77777777" w:rsidTr="004A6D7C">
        <w:tc>
          <w:tcPr>
            <w:tcW w:w="2835" w:type="dxa"/>
          </w:tcPr>
          <w:p w14:paraId="7FEB8172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8D1F64B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84" w:type="dxa"/>
          </w:tcPr>
          <w:p w14:paraId="79E242BB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826F591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284" w:type="dxa"/>
          </w:tcPr>
          <w:p w14:paraId="09A7C2C6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</w:tcBorders>
          </w:tcPr>
          <w:p w14:paraId="03E7EC97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расшифровка подписи</w:t>
            </w:r>
          </w:p>
        </w:tc>
      </w:tr>
      <w:tr w:rsidR="007F47D3" w:rsidRPr="007F47D3" w14:paraId="54BE4DFB" w14:textId="77777777" w:rsidTr="004A6D7C">
        <w:trPr>
          <w:trHeight w:val="355"/>
        </w:trPr>
        <w:tc>
          <w:tcPr>
            <w:tcW w:w="2835" w:type="dxa"/>
            <w:vAlign w:val="bottom"/>
          </w:tcPr>
          <w:p w14:paraId="1561EB8B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Представитель строительно-монтажной организации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6895EE9D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Align w:val="bottom"/>
          </w:tcPr>
          <w:p w14:paraId="5AEFE2F0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FE1EC3A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Align w:val="bottom"/>
          </w:tcPr>
          <w:p w14:paraId="59303B25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bottom"/>
          </w:tcPr>
          <w:p w14:paraId="2A59DE9F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47D3" w:rsidRPr="007F47D3" w14:paraId="060E3603" w14:textId="77777777" w:rsidTr="004A6D7C">
        <w:tc>
          <w:tcPr>
            <w:tcW w:w="2835" w:type="dxa"/>
          </w:tcPr>
          <w:p w14:paraId="23C27652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641DCFC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84" w:type="dxa"/>
          </w:tcPr>
          <w:p w14:paraId="57C7AE66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27A6CD4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284" w:type="dxa"/>
          </w:tcPr>
          <w:p w14:paraId="4DADB876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</w:tcBorders>
          </w:tcPr>
          <w:p w14:paraId="1C8A7098" w14:textId="77777777" w:rsidR="007F47D3" w:rsidRPr="007F47D3" w:rsidRDefault="007F47D3" w:rsidP="007F47D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расшифровка подписи</w:t>
            </w:r>
          </w:p>
        </w:tc>
      </w:tr>
    </w:tbl>
    <w:p w14:paraId="6A3ACCCE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  <w:sectPr w:rsidR="007F47D3" w:rsidRPr="007F47D3" w:rsidSect="00A171D2">
          <w:footerReference w:type="default" r:id="rId8"/>
          <w:pgSz w:w="11906" w:h="16838" w:code="9"/>
          <w:pgMar w:top="1134" w:right="567" w:bottom="1134" w:left="1701" w:header="397" w:footer="397" w:gutter="0"/>
          <w:cols w:space="708"/>
          <w:docGrid w:linePitch="360"/>
        </w:sectPr>
      </w:pPr>
    </w:p>
    <w:p w14:paraId="6CCFF21F" w14:textId="77777777" w:rsidR="007F47D3" w:rsidRPr="007F47D3" w:rsidRDefault="007F47D3" w:rsidP="007F47D3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Приложение № 3 к </w:t>
      </w: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договору на выполнение </w:t>
      </w:r>
    </w:p>
    <w:p w14:paraId="00886FB3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работ по капитальному ремонту общего </w:t>
      </w:r>
    </w:p>
    <w:p w14:paraId="0D31D0D1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имущества многоквартирных домов </w:t>
      </w:r>
    </w:p>
    <w:p w14:paraId="4B248A8A" w14:textId="77777777" w:rsidR="007F47D3" w:rsidRPr="007F47D3" w:rsidRDefault="007F47D3" w:rsidP="007F47D3">
      <w:pPr>
        <w:spacing w:after="0" w:line="240" w:lineRule="auto"/>
        <w:ind w:left="6372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>№ _____ ЧС СМР от_______________</w:t>
      </w:r>
    </w:p>
    <w:p w14:paraId="53E3A058" w14:textId="77777777" w:rsidR="007F47D3" w:rsidRPr="007F47D3" w:rsidRDefault="007F47D3" w:rsidP="007F47D3">
      <w:pPr>
        <w:spacing w:after="0" w:line="240" w:lineRule="auto"/>
        <w:ind w:left="6372"/>
        <w:jc w:val="right"/>
        <w:rPr>
          <w:rFonts w:ascii="Arial" w:eastAsia="Times New Roman" w:hAnsi="Arial" w:cs="Arial"/>
          <w:bCs/>
          <w:sz w:val="18"/>
          <w:szCs w:val="18"/>
          <w:lang w:eastAsia="ru-RU"/>
        </w:rPr>
      </w:pPr>
    </w:p>
    <w:tbl>
      <w:tblPr>
        <w:tblW w:w="163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"/>
        <w:gridCol w:w="711"/>
      </w:tblGrid>
      <w:tr w:rsidR="007F47D3" w:rsidRPr="007F47D3" w14:paraId="69FA085A" w14:textId="77777777" w:rsidTr="004A6D7C">
        <w:trPr>
          <w:jc w:val="center"/>
        </w:trPr>
        <w:tc>
          <w:tcPr>
            <w:tcW w:w="9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B27C8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ind w:right="57"/>
              <w:jc w:val="right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ru-RU"/>
              </w:rPr>
              <w:t xml:space="preserve">АКТ  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21F5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</w:tbl>
    <w:p w14:paraId="381F4F2B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</w:pPr>
      <w:bookmarkStart w:id="25" w:name="_Hlk237883503"/>
      <w:r w:rsidRPr="007F47D3"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  <w:t xml:space="preserve">приемки оказанных услуг и (или) выполненных работ </w:t>
      </w:r>
    </w:p>
    <w:p w14:paraId="242D02BC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  <w:t xml:space="preserve">по капитальному ремонту общего имущества в многоквартирном доме </w:t>
      </w:r>
    </w:p>
    <w:bookmarkEnd w:id="25"/>
    <w:p w14:paraId="6DCE9F2A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</w:pPr>
    </w:p>
    <w:tbl>
      <w:tblPr>
        <w:tblW w:w="1006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3"/>
        <w:gridCol w:w="3799"/>
        <w:gridCol w:w="2897"/>
        <w:gridCol w:w="167"/>
        <w:gridCol w:w="328"/>
        <w:gridCol w:w="168"/>
        <w:gridCol w:w="1376"/>
        <w:gridCol w:w="336"/>
        <w:gridCol w:w="327"/>
        <w:gridCol w:w="252"/>
      </w:tblGrid>
      <w:tr w:rsidR="007F47D3" w:rsidRPr="007F47D3" w14:paraId="0679AE23" w14:textId="77777777" w:rsidTr="004A6D7C">
        <w:trPr>
          <w:jc w:val="center"/>
        </w:trPr>
        <w:tc>
          <w:tcPr>
            <w:tcW w:w="4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D094B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3799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A3F9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3AC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7E9B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D2AFA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6A671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76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C0CF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B8B9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7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6405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E734B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г.</w:t>
            </w:r>
          </w:p>
        </w:tc>
      </w:tr>
      <w:tr w:rsidR="007F47D3" w:rsidRPr="007F47D3" w14:paraId="2730E02A" w14:textId="77777777" w:rsidTr="004A6D7C">
        <w:trPr>
          <w:jc w:val="center"/>
        </w:trPr>
        <w:tc>
          <w:tcPr>
            <w:tcW w:w="4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1670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799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B701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местонахождение</w:t>
            </w:r>
          </w:p>
        </w:tc>
        <w:tc>
          <w:tcPr>
            <w:tcW w:w="2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9404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30C81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37340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9410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FACA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3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ECAE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B942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0776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</w:tbl>
    <w:p w14:paraId="191484E0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tbl>
      <w:tblPr>
        <w:tblW w:w="97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8"/>
        <w:gridCol w:w="6663"/>
      </w:tblGrid>
      <w:tr w:rsidR="007F47D3" w:rsidRPr="007F47D3" w14:paraId="31456C7B" w14:textId="77777777" w:rsidTr="004A6D7C"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A422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Комиссия, назначенная</w:t>
            </w:r>
          </w:p>
        </w:tc>
        <w:tc>
          <w:tcPr>
            <w:tcW w:w="6663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844D5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val="en-US" w:eastAsia="ru-RU"/>
              </w:rPr>
            </w:pPr>
          </w:p>
        </w:tc>
      </w:tr>
      <w:tr w:rsidR="007F47D3" w:rsidRPr="007F47D3" w14:paraId="6BB71739" w14:textId="77777777" w:rsidTr="004A6D7C"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F8100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6663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4C06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наименование организации-заказчика, назначившей комиссию</w:t>
            </w:r>
          </w:p>
        </w:tc>
      </w:tr>
    </w:tbl>
    <w:p w14:paraId="6A02C8AF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tbl>
      <w:tblPr>
        <w:tblW w:w="102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6"/>
        <w:gridCol w:w="318"/>
        <w:gridCol w:w="333"/>
        <w:gridCol w:w="234"/>
        <w:gridCol w:w="1354"/>
        <w:gridCol w:w="516"/>
        <w:gridCol w:w="421"/>
        <w:gridCol w:w="257"/>
        <w:gridCol w:w="4397"/>
      </w:tblGrid>
      <w:tr w:rsidR="007F47D3" w:rsidRPr="007F47D3" w14:paraId="25D67C4C" w14:textId="77777777" w:rsidTr="004A6D7C">
        <w:trPr>
          <w:trHeight w:val="261"/>
        </w:trPr>
        <w:tc>
          <w:tcPr>
            <w:tcW w:w="23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9DFD5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решением (приказом) от</w:t>
            </w:r>
          </w:p>
        </w:tc>
        <w:tc>
          <w:tcPr>
            <w:tcW w:w="3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CA45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33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8FBF6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6F737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54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6D3B8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51269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1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0147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5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D2C2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4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029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в составе:</w:t>
            </w:r>
          </w:p>
        </w:tc>
      </w:tr>
      <w:tr w:rsidR="007F47D3" w:rsidRPr="007F47D3" w14:paraId="4FCEB842" w14:textId="77777777" w:rsidTr="004A6D7C">
        <w:tc>
          <w:tcPr>
            <w:tcW w:w="23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B409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A61B6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3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3501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38AE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5450A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5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6918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92955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5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3541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D77E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</w:tbl>
    <w:p w14:paraId="487F8ACD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p w14:paraId="5FFCB79B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2"/>
        <w:gridCol w:w="4806"/>
      </w:tblGrid>
      <w:tr w:rsidR="007F47D3" w:rsidRPr="007F47D3" w14:paraId="12090A2A" w14:textId="77777777" w:rsidTr="004A6D7C">
        <w:tc>
          <w:tcPr>
            <w:tcW w:w="4927" w:type="dxa"/>
          </w:tcPr>
          <w:p w14:paraId="7D1CAD0A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lang w:eastAsia="ru-RU"/>
              </w:rPr>
              <w:t>представители Технического Заказчика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502762E0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1AA517D4" w14:textId="77777777" w:rsidTr="004A6D7C">
        <w:tc>
          <w:tcPr>
            <w:tcW w:w="4927" w:type="dxa"/>
          </w:tcPr>
          <w:p w14:paraId="7FD7981D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14:paraId="0CF38CD8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  <w:t>должность, фамилия, имя, отчество</w:t>
            </w:r>
          </w:p>
          <w:p w14:paraId="766EFB21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4501D3FE" w14:textId="77777777" w:rsidTr="004A6D7C">
        <w:tc>
          <w:tcPr>
            <w:tcW w:w="4927" w:type="dxa"/>
            <w:vMerge w:val="restart"/>
          </w:tcPr>
          <w:p w14:paraId="4A8FD6CA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lang w:eastAsia="ru-RU"/>
              </w:rPr>
              <w:t>представители органа исполнительной власти и органа местного самоуправления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0B2FD4C2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3FBEF638" w14:textId="77777777" w:rsidTr="004A6D7C">
        <w:tc>
          <w:tcPr>
            <w:tcW w:w="4927" w:type="dxa"/>
            <w:vMerge/>
          </w:tcPr>
          <w:p w14:paraId="722E95FB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14:paraId="003CAECE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  <w:t>должность, фамилия, имя, отчество</w:t>
            </w:r>
          </w:p>
          <w:p w14:paraId="330AC89D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240CD07F" w14:textId="77777777" w:rsidTr="004A6D7C">
        <w:tc>
          <w:tcPr>
            <w:tcW w:w="4927" w:type="dxa"/>
            <w:vMerge/>
          </w:tcPr>
          <w:p w14:paraId="1BF899A3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2B2ACD25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25A9F396" w14:textId="77777777" w:rsidTr="004A6D7C">
        <w:tc>
          <w:tcPr>
            <w:tcW w:w="4927" w:type="dxa"/>
            <w:vMerge/>
          </w:tcPr>
          <w:p w14:paraId="1AA759A0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14:paraId="21261F86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  <w:t>должность, фамилия, имя, отчество</w:t>
            </w:r>
          </w:p>
          <w:p w14:paraId="4E942DB2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00525777" w14:textId="77777777" w:rsidTr="004A6D7C">
        <w:tc>
          <w:tcPr>
            <w:tcW w:w="4927" w:type="dxa"/>
          </w:tcPr>
          <w:p w14:paraId="03F286E1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lang w:eastAsia="ru-RU"/>
              </w:rPr>
              <w:t>представители Регионального оператора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0A2D20DC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5CE9409F" w14:textId="77777777" w:rsidTr="004A6D7C">
        <w:tc>
          <w:tcPr>
            <w:tcW w:w="4927" w:type="dxa"/>
          </w:tcPr>
          <w:p w14:paraId="71F224E7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14:paraId="717EA65B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  <w:t>должность, фамилия, имя, отчество</w:t>
            </w:r>
          </w:p>
          <w:p w14:paraId="22C0E3A0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47A2AA4D" w14:textId="77777777" w:rsidTr="004A6D7C">
        <w:tc>
          <w:tcPr>
            <w:tcW w:w="4927" w:type="dxa"/>
          </w:tcPr>
          <w:p w14:paraId="7B61093F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7F47D3">
              <w:rPr>
                <w:rFonts w:ascii="Arial" w:eastAsia="Calibri" w:hAnsi="Arial" w:cs="Arial"/>
                <w:lang w:eastAsia="ru-RU"/>
              </w:rPr>
              <w:t xml:space="preserve">представитель (представители) лица, осуществляющего управление многоквартирным домом, </w:t>
            </w:r>
            <w:r w:rsidRPr="007F47D3">
              <w:rPr>
                <w:rFonts w:ascii="Arial" w:eastAsia="Times New Roman" w:hAnsi="Arial" w:cs="Arial"/>
                <w:kern w:val="3"/>
                <w:lang w:eastAsia="ru-RU"/>
              </w:rPr>
              <w:t>и (или) лица, выполняющего работы по содержанию и ремонту общего имущества в многоквартирном</w:t>
            </w:r>
            <w:r w:rsidRPr="007F47D3">
              <w:rPr>
                <w:rFonts w:ascii="Arial" w:eastAsia="Calibri" w:hAnsi="Arial" w:cs="Arial"/>
                <w:lang w:eastAsia="ru-RU"/>
              </w:rPr>
              <w:t xml:space="preserve"> доме (при наличии)</w:t>
            </w:r>
          </w:p>
          <w:p w14:paraId="54ACAEE5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7FBE6E84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59CD54F9" w14:textId="77777777" w:rsidTr="004A6D7C">
        <w:tc>
          <w:tcPr>
            <w:tcW w:w="4927" w:type="dxa"/>
          </w:tcPr>
          <w:p w14:paraId="466C18A0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14:paraId="3BF984FF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  <w:t>должность, фамилия, имя, отчество</w:t>
            </w:r>
          </w:p>
          <w:p w14:paraId="6E70006D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31E79E60" w14:textId="77777777" w:rsidTr="004A6D7C">
        <w:tc>
          <w:tcPr>
            <w:tcW w:w="4927" w:type="dxa"/>
          </w:tcPr>
          <w:p w14:paraId="3541CC91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lang w:eastAsia="ru-RU"/>
              </w:rPr>
              <w:t>лицо (лица), которое (которые) уполномочено (уполномочены) действовать от имени собственников помещений в многоквартирном доме (в случае, если капитальный ремонт проводится на основании решения собственников помещений в этом многоквартирном доме))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3851B709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17160C12" w14:textId="77777777" w:rsidTr="004A6D7C">
        <w:tc>
          <w:tcPr>
            <w:tcW w:w="4927" w:type="dxa"/>
          </w:tcPr>
          <w:p w14:paraId="1DB39501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14:paraId="0D680FD3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  <w:t>должность, фамилия, имя, отчество</w:t>
            </w:r>
          </w:p>
          <w:p w14:paraId="6C33B790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5616A9BE" w14:textId="77777777" w:rsidTr="004A6D7C">
        <w:tc>
          <w:tcPr>
            <w:tcW w:w="4927" w:type="dxa"/>
          </w:tcPr>
          <w:p w14:paraId="43D9D2A6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lang w:eastAsia="ru-RU"/>
              </w:rPr>
              <w:t>в присутствии представителя подрядной организации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1673086B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43D587F0" w14:textId="77777777" w:rsidTr="004A6D7C">
        <w:tc>
          <w:tcPr>
            <w:tcW w:w="4927" w:type="dxa"/>
          </w:tcPr>
          <w:p w14:paraId="3E7AB2B1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14:paraId="042613E2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ru-RU"/>
              </w:rPr>
              <w:t>должность, фамилия, имя, отчество</w:t>
            </w:r>
          </w:p>
        </w:tc>
      </w:tr>
    </w:tbl>
    <w:p w14:paraId="71CCDCEC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p w14:paraId="5B4448A9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p w14:paraId="65A47035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p w14:paraId="707181E9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ru-RU"/>
        </w:rPr>
      </w:pPr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руководствуясь правилами приемки в эксплуатацию законченных капитальным ремонтом жилых зданий ВСН 42-85 (р)</w:t>
      </w:r>
    </w:p>
    <w:p w14:paraId="4D91AD9F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</w:pPr>
    </w:p>
    <w:p w14:paraId="68BE8ED7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  <w:t>Установила:</w:t>
      </w:r>
    </w:p>
    <w:p w14:paraId="717AC563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lang w:eastAsia="ru-RU"/>
        </w:rPr>
      </w:pPr>
    </w:p>
    <w:tbl>
      <w:tblPr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9643"/>
      </w:tblGrid>
      <w:tr w:rsidR="007F47D3" w:rsidRPr="007F47D3" w14:paraId="356792E3" w14:textId="77777777" w:rsidTr="004A6D7C">
        <w:tc>
          <w:tcPr>
            <w:tcW w:w="2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36DC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6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6A2F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Предъявлены к приемке законченные капитальным ремонтом:</w:t>
            </w:r>
          </w:p>
        </w:tc>
      </w:tr>
      <w:tr w:rsidR="007F47D3" w:rsidRPr="007F47D3" w14:paraId="7B77E2F2" w14:textId="77777777" w:rsidTr="004A6D7C">
        <w:tc>
          <w:tcPr>
            <w:tcW w:w="2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AD32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9643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42E7A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51225957" w14:textId="77777777" w:rsidTr="004A6D7C">
        <w:tc>
          <w:tcPr>
            <w:tcW w:w="2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A5BF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9643" w:type="dxa"/>
            <w:tcBorders>
              <w:top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1A78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местонахождение жилого здания и наименование конструктивного элемента в соответствие с региональной программой      капитального ремонта общего имущества в многоквартирных домах</w:t>
            </w:r>
          </w:p>
        </w:tc>
      </w:tr>
      <w:tr w:rsidR="007F47D3" w:rsidRPr="007F47D3" w14:paraId="5C63393A" w14:textId="77777777" w:rsidTr="004A6D7C">
        <w:tc>
          <w:tcPr>
            <w:tcW w:w="2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A4017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9643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971E5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</w:tbl>
    <w:p w14:paraId="65975A82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tbl>
      <w:tblPr>
        <w:tblW w:w="99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3544"/>
        <w:gridCol w:w="6096"/>
      </w:tblGrid>
      <w:tr w:rsidR="007F47D3" w:rsidRPr="007F47D3" w14:paraId="6630E2FD" w14:textId="77777777" w:rsidTr="004A6D7C"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81167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09700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Капитальный ремонт осуществлялся</w:t>
            </w:r>
          </w:p>
        </w:tc>
        <w:tc>
          <w:tcPr>
            <w:tcW w:w="6096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DBB2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2E8DEF81" w14:textId="77777777" w:rsidTr="004A6D7C"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0E35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76B8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A6E80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наименование организации</w:t>
            </w:r>
          </w:p>
        </w:tc>
      </w:tr>
      <w:tr w:rsidR="007F47D3" w:rsidRPr="007F47D3" w14:paraId="56562327" w14:textId="77777777" w:rsidTr="004A6D7C"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9FAE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9640" w:type="dxa"/>
            <w:gridSpan w:val="2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A93D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5B7DF028" w14:textId="77777777" w:rsidTr="004A6D7C"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F61AA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964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2901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номер договора, дата его заключения</w:t>
            </w:r>
          </w:p>
        </w:tc>
      </w:tr>
    </w:tbl>
    <w:p w14:paraId="097324C6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tbl>
      <w:tblPr>
        <w:tblW w:w="99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5953"/>
        <w:gridCol w:w="3687"/>
      </w:tblGrid>
      <w:tr w:rsidR="007F47D3" w:rsidRPr="007F47D3" w14:paraId="131B361C" w14:textId="77777777" w:rsidTr="004A6D7C"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6652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9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40707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Проектная документация на капитальный ремонт разработана</w:t>
            </w:r>
          </w:p>
        </w:tc>
        <w:tc>
          <w:tcPr>
            <w:tcW w:w="3687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E5A4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6A02658C" w14:textId="77777777" w:rsidTr="004A6D7C"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7867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59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F8410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687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A300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наименование проектной организации</w:t>
            </w:r>
          </w:p>
        </w:tc>
      </w:tr>
      <w:tr w:rsidR="007F47D3" w:rsidRPr="007F47D3" w14:paraId="5E484953" w14:textId="77777777" w:rsidTr="004A6D7C"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E8B3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9640" w:type="dxa"/>
            <w:gridSpan w:val="2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0AC21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0B6686CD" w14:textId="77777777" w:rsidTr="004A6D7C"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1DF1B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964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8BC25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</w:tr>
    </w:tbl>
    <w:p w14:paraId="774E1227" w14:textId="77777777" w:rsidR="007F47D3" w:rsidRPr="007F47D3" w:rsidRDefault="007F47D3" w:rsidP="007F47D3">
      <w:pPr>
        <w:shd w:val="clear" w:color="auto" w:fill="FFFFFF"/>
        <w:tabs>
          <w:tab w:val="left" w:pos="284"/>
        </w:tabs>
        <w:suppressAutoHyphens/>
        <w:autoSpaceDN w:val="0"/>
        <w:spacing w:after="12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ru-RU"/>
        </w:rPr>
      </w:pPr>
    </w:p>
    <w:p w14:paraId="091B5E67" w14:textId="77777777" w:rsidR="007F47D3" w:rsidRPr="007F47D3" w:rsidRDefault="007F47D3" w:rsidP="007F47D3">
      <w:pPr>
        <w:shd w:val="clear" w:color="auto" w:fill="FFFFFF"/>
        <w:tabs>
          <w:tab w:val="left" w:pos="284"/>
        </w:tabs>
        <w:suppressAutoHyphens/>
        <w:autoSpaceDN w:val="0"/>
        <w:spacing w:after="12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4.</w:t>
      </w:r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ab/>
        <w:t>Работы по капитальному ремонту осуществлены в сроки:</w:t>
      </w:r>
    </w:p>
    <w:tbl>
      <w:tblPr>
        <w:tblW w:w="60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3261"/>
      </w:tblGrid>
      <w:tr w:rsidR="007F47D3" w:rsidRPr="007F47D3" w14:paraId="1EF5A0D9" w14:textId="77777777" w:rsidTr="004A6D7C"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14F2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 xml:space="preserve">Начало выполнения работ  </w:t>
            </w:r>
          </w:p>
          <w:p w14:paraId="1F47C001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4"/>
                <w:szCs w:val="14"/>
                <w:lang w:eastAsia="ru-RU"/>
              </w:rPr>
              <w:t xml:space="preserve">(дата заключения </w:t>
            </w:r>
            <w:proofErr w:type="gramStart"/>
            <w:r w:rsidRPr="007F47D3">
              <w:rPr>
                <w:rFonts w:ascii="Arial" w:eastAsia="Times New Roman" w:hAnsi="Arial" w:cs="Arial"/>
                <w:kern w:val="3"/>
                <w:sz w:val="14"/>
                <w:szCs w:val="14"/>
                <w:lang w:eastAsia="ru-RU"/>
              </w:rPr>
              <w:t xml:space="preserve">договора)   </w:t>
            </w:r>
            <w:proofErr w:type="gramEnd"/>
            <w:r w:rsidRPr="007F47D3">
              <w:rPr>
                <w:rFonts w:ascii="Arial" w:eastAsia="Times New Roman" w:hAnsi="Arial" w:cs="Arial"/>
                <w:kern w:val="3"/>
                <w:sz w:val="14"/>
                <w:szCs w:val="14"/>
                <w:lang w:eastAsia="ru-RU"/>
              </w:rPr>
              <w:t xml:space="preserve">                     </w:t>
            </w:r>
          </w:p>
        </w:tc>
        <w:tc>
          <w:tcPr>
            <w:tcW w:w="3261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D98A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6C36F252" w14:textId="77777777" w:rsidTr="004A6D7C"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8736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hd w:val="clear" w:color="auto" w:fill="FFFF00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1318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дата, месяц, год</w:t>
            </w:r>
          </w:p>
        </w:tc>
      </w:tr>
    </w:tbl>
    <w:p w14:paraId="12FB168C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tbl>
      <w:tblPr>
        <w:tblW w:w="60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3261"/>
      </w:tblGrid>
      <w:tr w:rsidR="007F47D3" w:rsidRPr="007F47D3" w14:paraId="047363A9" w14:textId="77777777" w:rsidTr="004A6D7C"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CBBE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Плановое окончание работ</w:t>
            </w:r>
          </w:p>
        </w:tc>
        <w:tc>
          <w:tcPr>
            <w:tcW w:w="3261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2160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2981052A" w14:textId="77777777" w:rsidTr="004A6D7C"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2F37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(дата окончания работ по договору)</w:t>
            </w:r>
          </w:p>
        </w:tc>
        <w:tc>
          <w:tcPr>
            <w:tcW w:w="3261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297A9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дата, месяц, год</w:t>
            </w:r>
          </w:p>
        </w:tc>
      </w:tr>
    </w:tbl>
    <w:p w14:paraId="55AFDCC5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p w14:paraId="56B55A77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tbl>
      <w:tblPr>
        <w:tblW w:w="60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3120"/>
      </w:tblGrid>
      <w:tr w:rsidR="007F47D3" w:rsidRPr="007F47D3" w14:paraId="4843ED63" w14:textId="77777777" w:rsidTr="004A6D7C">
        <w:tc>
          <w:tcPr>
            <w:tcW w:w="2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C6C76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  <w:t>Фактическое окончание работ</w:t>
            </w:r>
          </w:p>
        </w:tc>
        <w:tc>
          <w:tcPr>
            <w:tcW w:w="3120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9AD8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211EC486" w14:textId="77777777" w:rsidTr="004A6D7C">
        <w:tc>
          <w:tcPr>
            <w:tcW w:w="2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6CFC5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(</w:t>
            </w:r>
            <w:r w:rsidRPr="007F47D3">
              <w:rPr>
                <w:rFonts w:ascii="Arial" w:eastAsia="Times New Roman" w:hAnsi="Arial" w:cs="Arial"/>
                <w:color w:val="000000"/>
                <w:kern w:val="3"/>
                <w:sz w:val="16"/>
                <w:szCs w:val="16"/>
                <w:lang w:eastAsia="ru-RU"/>
              </w:rPr>
              <w:t>дата подписания всеми уполномоченными лицами завершающего акта о приемке выполненных работ по форме КС-2)</w:t>
            </w:r>
          </w:p>
        </w:tc>
        <w:tc>
          <w:tcPr>
            <w:tcW w:w="3120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DAC7B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дата, месяц, год</w:t>
            </w:r>
          </w:p>
        </w:tc>
      </w:tr>
    </w:tbl>
    <w:p w14:paraId="34661A5A" w14:textId="77777777" w:rsidR="007F47D3" w:rsidRPr="007F47D3" w:rsidRDefault="007F47D3" w:rsidP="007F47D3">
      <w:pPr>
        <w:shd w:val="clear" w:color="auto" w:fill="FFFFFF"/>
        <w:tabs>
          <w:tab w:val="left" w:pos="284"/>
        </w:tabs>
        <w:suppressAutoHyphens/>
        <w:autoSpaceDN w:val="0"/>
        <w:spacing w:after="6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p w14:paraId="4C0DC816" w14:textId="77777777" w:rsidR="007F47D3" w:rsidRPr="007F47D3" w:rsidRDefault="007F47D3" w:rsidP="007F47D3">
      <w:pPr>
        <w:shd w:val="clear" w:color="auto" w:fill="FFFFFF"/>
        <w:tabs>
          <w:tab w:val="left" w:pos="284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ru-RU"/>
        </w:rPr>
      </w:pPr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5.</w:t>
      </w:r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ab/>
        <w:t>На основании осмотра предъявленных к приемке законченных капитальным ремонтом</w:t>
      </w:r>
    </w:p>
    <w:tbl>
      <w:tblPr>
        <w:tblW w:w="99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3"/>
      </w:tblGrid>
      <w:tr w:rsidR="007F47D3" w:rsidRPr="007F47D3" w14:paraId="6F44AA18" w14:textId="77777777" w:rsidTr="004A6D7C">
        <w:tc>
          <w:tcPr>
            <w:tcW w:w="9923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1C238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491F197B" w14:textId="77777777" w:rsidTr="004A6D7C">
        <w:tc>
          <w:tcPr>
            <w:tcW w:w="99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E4D0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 xml:space="preserve">наименование конструктивного элемента </w:t>
            </w: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shd w:val="clear" w:color="auto" w:fill="FFFFFF"/>
                <w:lang w:eastAsia="ru-RU"/>
              </w:rPr>
              <w:t xml:space="preserve">жилого здания </w:t>
            </w: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в соответствие с региональной программой капитального ремонта общего имущества в многоквартирных домах</w:t>
            </w:r>
          </w:p>
        </w:tc>
      </w:tr>
    </w:tbl>
    <w:p w14:paraId="49216624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ru-RU"/>
        </w:rPr>
      </w:pPr>
    </w:p>
    <w:p w14:paraId="2158407B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</w:pPr>
    </w:p>
    <w:p w14:paraId="51AE7A83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bCs/>
          <w:kern w:val="3"/>
          <w:sz w:val="20"/>
          <w:szCs w:val="20"/>
          <w:lang w:eastAsia="ru-RU"/>
        </w:rPr>
        <w:t>Решение комиссии:</w:t>
      </w:r>
    </w:p>
    <w:p w14:paraId="2D9EC689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lang w:eastAsia="ru-RU"/>
        </w:rPr>
      </w:pPr>
    </w:p>
    <w:p w14:paraId="3F335288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lang w:eastAsia="ru-RU"/>
        </w:rPr>
      </w:pPr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Предъявленные (</w:t>
      </w:r>
      <w:proofErr w:type="spellStart"/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ый</w:t>
      </w:r>
      <w:proofErr w:type="spellEnd"/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 xml:space="preserve">, ую, </w:t>
      </w:r>
      <w:proofErr w:type="spellStart"/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ое</w:t>
      </w:r>
      <w:proofErr w:type="spellEnd"/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) к приемке законченные (</w:t>
      </w:r>
      <w:proofErr w:type="spellStart"/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ый</w:t>
      </w:r>
      <w:proofErr w:type="spellEnd"/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 xml:space="preserve">, ую, </w:t>
      </w:r>
      <w:proofErr w:type="spellStart"/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ое</w:t>
      </w:r>
      <w:proofErr w:type="spellEnd"/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) капитальным ремонтом</w:t>
      </w:r>
    </w:p>
    <w:tbl>
      <w:tblPr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2"/>
      </w:tblGrid>
      <w:tr w:rsidR="007F47D3" w:rsidRPr="007F47D3" w14:paraId="15025C19" w14:textId="77777777" w:rsidTr="004A6D7C">
        <w:tc>
          <w:tcPr>
            <w:tcW w:w="9922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2004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4240E073" w14:textId="77777777" w:rsidTr="004A6D7C">
        <w:tc>
          <w:tcPr>
            <w:tcW w:w="9922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3E18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Местонахожде</w:t>
            </w: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shd w:val="clear" w:color="auto" w:fill="FFFFFF"/>
                <w:lang w:eastAsia="ru-RU"/>
              </w:rPr>
              <w:t>ние жилого здания</w:t>
            </w: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 xml:space="preserve"> и наименование конструктивного элемента в соответствие с региональной программой капитального ремонта общего имущества в многоквартирных домах </w:t>
            </w:r>
          </w:p>
        </w:tc>
      </w:tr>
      <w:tr w:rsidR="007F47D3" w:rsidRPr="007F47D3" w14:paraId="74B9D480" w14:textId="77777777" w:rsidTr="004A6D7C">
        <w:tc>
          <w:tcPr>
            <w:tcW w:w="9922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F69C7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</w:tbl>
    <w:p w14:paraId="181A3135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14"/>
          <w:szCs w:val="14"/>
          <w:lang w:eastAsia="ru-RU"/>
        </w:rPr>
      </w:pPr>
    </w:p>
    <w:p w14:paraId="3FDE77B9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ru-RU"/>
        </w:rPr>
      </w:pPr>
      <w:r w:rsidRPr="007F47D3">
        <w:rPr>
          <w:rFonts w:ascii="Arial" w:eastAsia="Times New Roman" w:hAnsi="Arial" w:cs="Arial"/>
          <w:kern w:val="3"/>
          <w:sz w:val="20"/>
          <w:szCs w:val="20"/>
          <w:lang w:eastAsia="ru-RU"/>
        </w:rPr>
        <w:t>принять в эксплуатацию.</w:t>
      </w:r>
    </w:p>
    <w:tbl>
      <w:tblPr>
        <w:tblW w:w="99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277"/>
        <w:gridCol w:w="823"/>
        <w:gridCol w:w="331"/>
        <w:gridCol w:w="284"/>
        <w:gridCol w:w="3817"/>
        <w:gridCol w:w="283"/>
        <w:gridCol w:w="3829"/>
      </w:tblGrid>
      <w:tr w:rsidR="007F47D3" w:rsidRPr="007F47D3" w14:paraId="73D4B2E2" w14:textId="77777777" w:rsidTr="004A6D7C">
        <w:trPr>
          <w:gridAfter w:val="5"/>
          <w:wAfter w:w="8544" w:type="dxa"/>
        </w:trPr>
        <w:tc>
          <w:tcPr>
            <w:tcW w:w="2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3DA4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8FEF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</w:p>
        </w:tc>
        <w:tc>
          <w:tcPr>
            <w:tcW w:w="8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99C79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362A07D8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F7BA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ru-RU"/>
              </w:rPr>
              <w:t>Комиссия:</w:t>
            </w: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7200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17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40057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DB6A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46B6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49641063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BBBD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10C4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17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1DBD6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B6FF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24A2A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расшифровка подписи</w:t>
            </w:r>
          </w:p>
        </w:tc>
      </w:tr>
      <w:tr w:rsidR="007F47D3" w:rsidRPr="007F47D3" w14:paraId="581F58F3" w14:textId="77777777" w:rsidTr="004A6D7C">
        <w:trPr>
          <w:trHeight w:val="355"/>
        </w:trPr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58BB8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DDEF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17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EC03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17AD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3570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0AED0D79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44A35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F9B4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17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4222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FBAB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BCCC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расшифровка подписи</w:t>
            </w:r>
          </w:p>
        </w:tc>
      </w:tr>
      <w:tr w:rsidR="007F47D3" w:rsidRPr="007F47D3" w14:paraId="73125237" w14:textId="77777777" w:rsidTr="004A6D7C">
        <w:trPr>
          <w:trHeight w:val="249"/>
        </w:trPr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AA07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BCAD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17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104A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D3CA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C003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71551276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90650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3E82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17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D153F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51B3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27E5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расшифровка подписи</w:t>
            </w:r>
          </w:p>
        </w:tc>
      </w:tr>
      <w:tr w:rsidR="007F47D3" w:rsidRPr="007F47D3" w14:paraId="75639483" w14:textId="77777777" w:rsidTr="004A6D7C">
        <w:trPr>
          <w:trHeight w:val="241"/>
        </w:trPr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230A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247C5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17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83221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7BC21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93B4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42B728B3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56CB0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76298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17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E461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30D1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CC9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расшифровка подписи</w:t>
            </w:r>
          </w:p>
        </w:tc>
      </w:tr>
      <w:tr w:rsidR="007F47D3" w:rsidRPr="007F47D3" w14:paraId="31AD7CE3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3A31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2112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17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536B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4F255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1852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75355EF6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CDCE4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FB29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17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A0FB0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8AAD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635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расшифровка подписи</w:t>
            </w:r>
          </w:p>
        </w:tc>
      </w:tr>
      <w:tr w:rsidR="007F47D3" w:rsidRPr="007F47D3" w14:paraId="0ACAED0B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8EE4B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6E83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17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8B6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7CDE7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31A0B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05207C43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478B1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6F2E5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17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117C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B00C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A461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расшифровка подписи</w:t>
            </w:r>
          </w:p>
        </w:tc>
      </w:tr>
      <w:tr w:rsidR="007F47D3" w:rsidRPr="007F47D3" w14:paraId="152DD5EB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D2E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60472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17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569EB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5AC6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482E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ru-RU"/>
              </w:rPr>
            </w:pPr>
          </w:p>
        </w:tc>
      </w:tr>
      <w:tr w:rsidR="007F47D3" w:rsidRPr="007F47D3" w14:paraId="4C704DA8" w14:textId="77777777" w:rsidTr="004A6D7C">
        <w:tc>
          <w:tcPr>
            <w:tcW w:w="17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45D9C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7D6DA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17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A5757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2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57F0B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7AC0D" w14:textId="77777777" w:rsidR="007F47D3" w:rsidRPr="007F47D3" w:rsidRDefault="007F47D3" w:rsidP="007F47D3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6"/>
                <w:szCs w:val="16"/>
                <w:lang w:eastAsia="ru-RU"/>
              </w:rPr>
              <w:t>расшифровка подписи</w:t>
            </w:r>
          </w:p>
        </w:tc>
      </w:tr>
    </w:tbl>
    <w:p w14:paraId="0B600532" w14:textId="77777777" w:rsidR="007F47D3" w:rsidRPr="007F47D3" w:rsidRDefault="007F47D3" w:rsidP="007F47D3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sz w:val="14"/>
          <w:szCs w:val="14"/>
          <w:lang w:eastAsia="ru-RU"/>
        </w:rPr>
      </w:pPr>
    </w:p>
    <w:p w14:paraId="7DB3F67F" w14:textId="77777777" w:rsidR="007F47D3" w:rsidRPr="007F47D3" w:rsidRDefault="007F47D3" w:rsidP="007F47D3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sz w:val="18"/>
          <w:szCs w:val="18"/>
          <w:lang w:eastAsia="ru-RU"/>
        </w:rPr>
      </w:pPr>
    </w:p>
    <w:p w14:paraId="7C047433" w14:textId="77777777" w:rsidR="007F47D3" w:rsidRPr="007F47D3" w:rsidRDefault="007F47D3" w:rsidP="007F47D3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sz w:val="18"/>
          <w:szCs w:val="18"/>
          <w:lang w:eastAsia="ru-RU"/>
        </w:rPr>
      </w:pPr>
      <w:r w:rsidRPr="007F47D3">
        <w:rPr>
          <w:rFonts w:ascii="Arial" w:eastAsia="Times New Roman" w:hAnsi="Arial" w:cs="Arial"/>
          <w:b/>
          <w:bCs/>
          <w:kern w:val="3"/>
          <w:sz w:val="18"/>
          <w:szCs w:val="18"/>
          <w:lang w:eastAsia="ru-RU"/>
        </w:rPr>
        <w:t>Представитель подрядной организации:</w:t>
      </w:r>
    </w:p>
    <w:tbl>
      <w:tblPr>
        <w:tblW w:w="99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9"/>
        <w:gridCol w:w="350"/>
        <w:gridCol w:w="5411"/>
      </w:tblGrid>
      <w:tr w:rsidR="007F47D3" w:rsidRPr="007F47D3" w14:paraId="7BFAE9E0" w14:textId="77777777" w:rsidTr="004A6D7C">
        <w:trPr>
          <w:trHeight w:val="314"/>
        </w:trPr>
        <w:tc>
          <w:tcPr>
            <w:tcW w:w="4189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B15A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2A808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5411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508B0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8"/>
                <w:szCs w:val="18"/>
                <w:lang w:eastAsia="ru-RU"/>
              </w:rPr>
            </w:pPr>
          </w:p>
        </w:tc>
      </w:tr>
      <w:tr w:rsidR="007F47D3" w:rsidRPr="007F47D3" w14:paraId="0355C038" w14:textId="77777777" w:rsidTr="004A6D7C">
        <w:trPr>
          <w:trHeight w:val="224"/>
        </w:trPr>
        <w:tc>
          <w:tcPr>
            <w:tcW w:w="4189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B4171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4"/>
                <w:szCs w:val="14"/>
                <w:lang w:eastAsia="ru-RU"/>
              </w:rPr>
              <w:t>подпись</w:t>
            </w:r>
          </w:p>
        </w:tc>
        <w:tc>
          <w:tcPr>
            <w:tcW w:w="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A81C3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14"/>
                <w:szCs w:val="14"/>
                <w:lang w:eastAsia="ru-RU"/>
              </w:rPr>
            </w:pPr>
          </w:p>
        </w:tc>
        <w:tc>
          <w:tcPr>
            <w:tcW w:w="5411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0FD65" w14:textId="77777777" w:rsidR="007F47D3" w:rsidRPr="007F47D3" w:rsidRDefault="007F47D3" w:rsidP="007F47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eastAsia="ru-RU"/>
              </w:rPr>
            </w:pPr>
            <w:r w:rsidRPr="007F47D3">
              <w:rPr>
                <w:rFonts w:ascii="Arial" w:eastAsia="Times New Roman" w:hAnsi="Arial" w:cs="Arial"/>
                <w:kern w:val="3"/>
                <w:sz w:val="14"/>
                <w:szCs w:val="14"/>
                <w:lang w:eastAsia="ru-RU"/>
              </w:rPr>
              <w:t>расшифровка подписи</w:t>
            </w:r>
          </w:p>
        </w:tc>
      </w:tr>
    </w:tbl>
    <w:p w14:paraId="0BBBE47C" w14:textId="77777777" w:rsidR="007F47D3" w:rsidRPr="007F47D3" w:rsidRDefault="007F47D3" w:rsidP="007F4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2392F1B" w14:textId="77777777" w:rsidR="007F47D3" w:rsidRPr="007F47D3" w:rsidRDefault="007F47D3" w:rsidP="007F47D3">
      <w:pPr>
        <w:spacing w:after="0" w:line="240" w:lineRule="auto"/>
        <w:ind w:left="6372"/>
        <w:jc w:val="right"/>
        <w:rPr>
          <w:rFonts w:ascii="Arial" w:eastAsia="Times New Roman" w:hAnsi="Arial" w:cs="Arial"/>
          <w:bCs/>
          <w:sz w:val="18"/>
          <w:szCs w:val="18"/>
          <w:lang w:eastAsia="ru-RU"/>
        </w:rPr>
      </w:pPr>
    </w:p>
    <w:p w14:paraId="26D0F248" w14:textId="77777777" w:rsidR="007F47D3" w:rsidRPr="007F47D3" w:rsidRDefault="007F47D3" w:rsidP="007F47D3">
      <w:pPr>
        <w:spacing w:after="0" w:line="240" w:lineRule="auto"/>
        <w:ind w:left="6372"/>
        <w:jc w:val="right"/>
        <w:rPr>
          <w:rFonts w:ascii="Arial" w:eastAsia="Times New Roman" w:hAnsi="Arial" w:cs="Arial"/>
          <w:bCs/>
          <w:sz w:val="18"/>
          <w:szCs w:val="18"/>
          <w:lang w:eastAsia="ru-RU"/>
        </w:rPr>
      </w:pPr>
    </w:p>
    <w:p w14:paraId="38EB74F8" w14:textId="77777777" w:rsidR="007F47D3" w:rsidRPr="007F47D3" w:rsidRDefault="007F47D3" w:rsidP="007F47D3">
      <w:pPr>
        <w:spacing w:after="0" w:line="240" w:lineRule="auto"/>
        <w:ind w:left="6372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3BF32C81" w14:textId="77777777" w:rsidR="007F47D3" w:rsidRPr="007F47D3" w:rsidRDefault="007F47D3" w:rsidP="007F47D3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br w:type="page"/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Приложение № 4 к </w:t>
      </w: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договору на выполнение </w:t>
      </w:r>
    </w:p>
    <w:p w14:paraId="7AFF259B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работ по капитальному ремонту общего </w:t>
      </w:r>
    </w:p>
    <w:p w14:paraId="295295DC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имущества многоквартирных домов </w:t>
      </w:r>
    </w:p>
    <w:p w14:paraId="604BD7C9" w14:textId="77777777" w:rsidR="007F47D3" w:rsidRPr="007F47D3" w:rsidRDefault="007F47D3" w:rsidP="007F47D3">
      <w:pPr>
        <w:spacing w:after="0" w:line="240" w:lineRule="auto"/>
        <w:ind w:left="6372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Cs/>
          <w:sz w:val="20"/>
          <w:szCs w:val="20"/>
          <w:lang w:eastAsia="ru-RU"/>
        </w:rPr>
        <w:t>№ _____ ЧС СМР от_______________</w:t>
      </w:r>
    </w:p>
    <w:p w14:paraId="58A22311" w14:textId="3ECBE822" w:rsidR="007F47D3" w:rsidRPr="007F47D3" w:rsidRDefault="007F47D3" w:rsidP="007F47D3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Цена договора</w:t>
      </w:r>
    </w:p>
    <w:p w14:paraId="5F283657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9423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920"/>
        <w:gridCol w:w="2835"/>
        <w:gridCol w:w="4110"/>
      </w:tblGrid>
      <w:tr w:rsidR="007F47D3" w:rsidRPr="007F47D3" w14:paraId="3EC0250A" w14:textId="77777777" w:rsidTr="004A6D7C">
        <w:trPr>
          <w:trHeight w:val="1518"/>
        </w:trPr>
        <w:tc>
          <w:tcPr>
            <w:tcW w:w="558" w:type="dxa"/>
          </w:tcPr>
          <w:p w14:paraId="24B9886A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№</w:t>
            </w:r>
          </w:p>
          <w:p w14:paraId="7CB3180E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920" w:type="dxa"/>
          </w:tcPr>
          <w:p w14:paraId="7DAED136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2835" w:type="dxa"/>
          </w:tcPr>
          <w:p w14:paraId="369CF5D6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Вид работ </w:t>
            </w:r>
          </w:p>
        </w:tc>
        <w:tc>
          <w:tcPr>
            <w:tcW w:w="4110" w:type="dxa"/>
          </w:tcPr>
          <w:p w14:paraId="3E8FD7E7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Цена Договора, </w:t>
            </w:r>
          </w:p>
          <w:p w14:paraId="2F5A857F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 т. ч. НДС в соответствии с п. 3 ст. 164 Налогового кодекса Российской Федерации, либо НДС не облагается (цена Договора для Подрядчиков, применяющих упрощенную систему налогообложения, формируется с учетом действующего законодательства Российской Федерации)</w:t>
            </w:r>
          </w:p>
        </w:tc>
      </w:tr>
      <w:tr w:rsidR="007F47D3" w:rsidRPr="007F47D3" w14:paraId="401DD622" w14:textId="77777777" w:rsidTr="004A6D7C">
        <w:trPr>
          <w:trHeight w:val="759"/>
        </w:trPr>
        <w:tc>
          <w:tcPr>
            <w:tcW w:w="558" w:type="dxa"/>
          </w:tcPr>
          <w:p w14:paraId="6C59CA8B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  <w:p w14:paraId="4BBC3580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0" w:type="dxa"/>
          </w:tcPr>
          <w:p w14:paraId="0E5D44D9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2B26E80A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</w:tcPr>
          <w:p w14:paraId="0EA08BBF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F47D3" w:rsidRPr="007F47D3" w14:paraId="73DBD879" w14:textId="77777777" w:rsidTr="004A6D7C">
        <w:tc>
          <w:tcPr>
            <w:tcW w:w="5313" w:type="dxa"/>
            <w:gridSpan w:val="3"/>
          </w:tcPr>
          <w:p w14:paraId="53ACB596" w14:textId="77777777" w:rsidR="007F47D3" w:rsidRPr="007F47D3" w:rsidRDefault="007F47D3" w:rsidP="007F47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по Договору:</w:t>
            </w:r>
          </w:p>
        </w:tc>
        <w:tc>
          <w:tcPr>
            <w:tcW w:w="4110" w:type="dxa"/>
          </w:tcPr>
          <w:p w14:paraId="23BF102A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540C8328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F107044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4AFDFA2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5A23184D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F6822A2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br w:type="page"/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Приложение № 5 к договору на выполнение </w:t>
      </w:r>
    </w:p>
    <w:p w14:paraId="2905607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работ по капитальному ремонту общего </w:t>
      </w:r>
    </w:p>
    <w:p w14:paraId="4E52973C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имущества многоквартирных домов</w:t>
      </w:r>
    </w:p>
    <w:p w14:paraId="5180C91D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№ _______ ЧС СМР от___________  </w:t>
      </w:r>
    </w:p>
    <w:p w14:paraId="54B0421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8E43D0F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7070D9D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sz w:val="20"/>
          <w:szCs w:val="20"/>
          <w:lang w:eastAsia="ru-RU"/>
        </w:rPr>
        <w:t>Акт фиксации договорных нарушений</w:t>
      </w:r>
    </w:p>
    <w:p w14:paraId="24A21D7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sz w:val="20"/>
          <w:szCs w:val="20"/>
          <w:lang w:eastAsia="ru-RU"/>
        </w:rPr>
        <w:t>на объекте, расположенном по адресу: _____________________________</w:t>
      </w:r>
    </w:p>
    <w:p w14:paraId="7A5171D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1891881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37DC6C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«___» ___________ 20__ г.                 </w:t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              ______________________</w:t>
      </w:r>
    </w:p>
    <w:p w14:paraId="2B3FD02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A215EC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D3DE6BC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  <w:t>В соответствии с договором № _____ от ______ на выполнение работ по капитальному ремонту __________________________________________________________ многоквартирного дома, расположенного по адресу: _______________________________________________________________</w:t>
      </w:r>
    </w:p>
    <w:p w14:paraId="4AC9B075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______________________________________________________________________________________</w:t>
      </w:r>
    </w:p>
    <w:p w14:paraId="36836394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в присутствии ответственного представителя Технического заказчика:</w:t>
      </w:r>
    </w:p>
    <w:p w14:paraId="698FEDE5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 ______________________________________________________________________________________</w:t>
      </w:r>
    </w:p>
    <w:p w14:paraId="51A64ED2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(полное наименование должности, Ф.И.О. представителя, номер и дата доверенности/приказа)</w:t>
      </w:r>
    </w:p>
    <w:p w14:paraId="742AA5F4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32D6F6A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в присутствии ответственного представителя Подрядчика:</w:t>
      </w:r>
    </w:p>
    <w:p w14:paraId="2117ED08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 ______________________________________________________________________________________</w:t>
      </w:r>
    </w:p>
    <w:p w14:paraId="2DED163D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(полное наименование должности, Ф.И.О. представителя, номер и дата доверенности/приказа)</w:t>
      </w:r>
    </w:p>
    <w:p w14:paraId="7B7ADCD3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376937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7045681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В ходе проверки были выявлены следующие нарушения по договору:</w:t>
      </w:r>
    </w:p>
    <w:p w14:paraId="2C7792FE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4EE4FB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7B32855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F1F12BC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61E763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Подписи:</w:t>
      </w:r>
    </w:p>
    <w:p w14:paraId="59A9CD22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22F712F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От Технического заказчика</w:t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  <w:t>______________________</w:t>
      </w:r>
    </w:p>
    <w:p w14:paraId="5115FE20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(подпись)</w:t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                         ______________________</w:t>
      </w:r>
    </w:p>
    <w:p w14:paraId="53C2FA99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(Ф.И.О.)                                    ______________________</w:t>
      </w:r>
    </w:p>
    <w:p w14:paraId="7A14ABC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</w:r>
    </w:p>
    <w:p w14:paraId="060ED63A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От Подрядчика                         ______________________</w:t>
      </w:r>
    </w:p>
    <w:p w14:paraId="023D15F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(подпись)</w:t>
      </w:r>
      <w:r w:rsidRPr="007F47D3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                         ______________________</w:t>
      </w:r>
    </w:p>
    <w:p w14:paraId="7C803C41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(Ф.И.О.)                                    ______________________</w:t>
      </w:r>
    </w:p>
    <w:p w14:paraId="5E948B2A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3ABBD47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E88F94C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7D0D4C5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7F3C4B" w14:textId="77777777" w:rsidR="007F47D3" w:rsidRPr="007F47D3" w:rsidRDefault="007F47D3" w:rsidP="007F47D3">
      <w:pPr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  <w:sectPr w:rsidR="007F47D3" w:rsidRPr="007F47D3" w:rsidSect="006B3A7F">
          <w:pgSz w:w="11906" w:h="16838"/>
          <w:pgMar w:top="426" w:right="567" w:bottom="426" w:left="1701" w:header="709" w:footer="709" w:gutter="0"/>
          <w:cols w:space="708"/>
          <w:docGrid w:linePitch="360"/>
        </w:sectPr>
      </w:pPr>
    </w:p>
    <w:p w14:paraId="4938E1F6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Приложение № 6 к договору на выполнение </w:t>
      </w:r>
    </w:p>
    <w:p w14:paraId="2641769B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работ по капитальному ремонту общего </w:t>
      </w:r>
    </w:p>
    <w:p w14:paraId="386FE2CA" w14:textId="77777777" w:rsidR="007F47D3" w:rsidRPr="007F47D3" w:rsidRDefault="007F47D3" w:rsidP="007F47D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>имущества многоквартирных домов</w:t>
      </w:r>
    </w:p>
    <w:p w14:paraId="375C27FD" w14:textId="77777777" w:rsidR="007F47D3" w:rsidRPr="007F47D3" w:rsidRDefault="007F47D3" w:rsidP="007F47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sz w:val="20"/>
          <w:szCs w:val="20"/>
          <w:lang w:eastAsia="ru-RU"/>
        </w:rPr>
        <w:t xml:space="preserve">№ _______ ЧС СМР от___________ </w:t>
      </w:r>
    </w:p>
    <w:p w14:paraId="6576EF1F" w14:textId="77777777" w:rsidR="007F47D3" w:rsidRPr="007F47D3" w:rsidRDefault="007F47D3" w:rsidP="007F47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EC06CC7" w14:textId="77777777" w:rsidR="007F47D3" w:rsidRPr="007F47D3" w:rsidRDefault="007F47D3" w:rsidP="007F47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F47D3">
        <w:rPr>
          <w:rFonts w:ascii="Arial" w:eastAsia="Times New Roman" w:hAnsi="Arial" w:cs="Arial"/>
          <w:b/>
          <w:sz w:val="20"/>
          <w:szCs w:val="20"/>
          <w:lang w:eastAsia="ru-RU"/>
        </w:rPr>
        <w:t>ГРАФИК ПРОИЗВОДСТВА РАБОТ</w:t>
      </w:r>
    </w:p>
    <w:p w14:paraId="5719D313" w14:textId="77777777" w:rsidR="007F47D3" w:rsidRPr="007F47D3" w:rsidRDefault="007F47D3" w:rsidP="007F47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2"/>
        <w:gridCol w:w="2228"/>
        <w:gridCol w:w="774"/>
        <w:gridCol w:w="773"/>
        <w:gridCol w:w="773"/>
        <w:gridCol w:w="773"/>
        <w:gridCol w:w="773"/>
        <w:gridCol w:w="777"/>
        <w:gridCol w:w="773"/>
        <w:gridCol w:w="773"/>
        <w:gridCol w:w="777"/>
        <w:gridCol w:w="773"/>
        <w:gridCol w:w="773"/>
        <w:gridCol w:w="777"/>
        <w:gridCol w:w="773"/>
        <w:gridCol w:w="773"/>
        <w:gridCol w:w="773"/>
      </w:tblGrid>
      <w:tr w:rsidR="007F47D3" w:rsidRPr="007F47D3" w14:paraId="279419C5" w14:textId="77777777" w:rsidTr="004A6D7C"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765E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0AE4B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Наименование услуг и (или) работ в соответствии с распоряжением Правительства Тюменской области от 15.12.2014 № 2224-рп</w:t>
            </w:r>
          </w:p>
        </w:tc>
        <w:tc>
          <w:tcPr>
            <w:tcW w:w="3633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B4B4A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График работы (месяцы)</w:t>
            </w:r>
          </w:p>
        </w:tc>
      </w:tr>
      <w:tr w:rsidR="007F47D3" w:rsidRPr="007F47D3" w14:paraId="767EDD01" w14:textId="77777777" w:rsidTr="004A6D7C"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63C5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682A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E6CE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349F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6BAF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140E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441C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  <w:tr w:rsidR="007F47D3" w:rsidRPr="007F47D3" w14:paraId="47D8883D" w14:textId="77777777" w:rsidTr="004A6D7C"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72B6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99FD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7214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23CA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11-20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CAA8A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21-30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45C6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CAE5E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11-20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4C81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21-31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5AA2E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EA531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11-20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13A8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21-31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D91E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1982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11-20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6041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21-28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50CA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318C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11-20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8B60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21-31</w:t>
            </w:r>
          </w:p>
        </w:tc>
      </w:tr>
      <w:tr w:rsidR="007F47D3" w:rsidRPr="007F47D3" w14:paraId="47C0E5DC" w14:textId="77777777" w:rsidTr="004A6D7C"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65FF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DFAB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A2E1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39AD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7492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E3E6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C6BE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F35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5B95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291D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0A0A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E691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26B7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EC61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4464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939B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94FF" w14:textId="77777777" w:rsidR="007F47D3" w:rsidRPr="007F47D3" w:rsidRDefault="007F47D3" w:rsidP="007F47D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</w:tbl>
    <w:p w14:paraId="4E3EFFFD" w14:textId="77777777" w:rsidR="007F47D3" w:rsidRPr="007F47D3" w:rsidRDefault="007F47D3" w:rsidP="007F47D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39"/>
        <w:gridCol w:w="4957"/>
        <w:gridCol w:w="4957"/>
      </w:tblGrid>
      <w:tr w:rsidR="007F47D3" w:rsidRPr="007F47D3" w14:paraId="6882E43E" w14:textId="77777777" w:rsidTr="004A6D7C">
        <w:tc>
          <w:tcPr>
            <w:tcW w:w="5439" w:type="dxa"/>
          </w:tcPr>
          <w:p w14:paraId="61EF694C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«Технический заказчик»</w:t>
            </w:r>
          </w:p>
        </w:tc>
        <w:tc>
          <w:tcPr>
            <w:tcW w:w="4957" w:type="dxa"/>
          </w:tcPr>
          <w:p w14:paraId="38A76107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7" w:type="dxa"/>
          </w:tcPr>
          <w:p w14:paraId="084209E9" w14:textId="77777777" w:rsidR="007F47D3" w:rsidRPr="007F47D3" w:rsidRDefault="007F47D3" w:rsidP="007F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47D3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«Подрядчик»</w:t>
            </w:r>
          </w:p>
        </w:tc>
      </w:tr>
      <w:tr w:rsidR="007F47D3" w:rsidRPr="007F47D3" w14:paraId="5B5DDE0B" w14:textId="77777777" w:rsidTr="004A6D7C">
        <w:tc>
          <w:tcPr>
            <w:tcW w:w="5439" w:type="dxa"/>
          </w:tcPr>
          <w:p w14:paraId="007B0BFF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7" w:type="dxa"/>
          </w:tcPr>
          <w:p w14:paraId="0B87F794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7" w:type="dxa"/>
          </w:tcPr>
          <w:p w14:paraId="7A31963F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  <w:tr w:rsidR="007F47D3" w:rsidRPr="007F47D3" w14:paraId="774D8521" w14:textId="77777777" w:rsidTr="004A6D7C">
        <w:tc>
          <w:tcPr>
            <w:tcW w:w="5439" w:type="dxa"/>
            <w:tcBorders>
              <w:bottom w:val="single" w:sz="4" w:space="0" w:color="auto"/>
            </w:tcBorders>
          </w:tcPr>
          <w:p w14:paraId="3B1C247D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7" w:type="dxa"/>
          </w:tcPr>
          <w:p w14:paraId="41B096BE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7" w:type="dxa"/>
            <w:tcBorders>
              <w:bottom w:val="single" w:sz="4" w:space="0" w:color="auto"/>
            </w:tcBorders>
          </w:tcPr>
          <w:p w14:paraId="2E93CDDE" w14:textId="77777777" w:rsidR="007F47D3" w:rsidRPr="007F47D3" w:rsidRDefault="007F47D3" w:rsidP="007F47D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</w:tbl>
    <w:p w14:paraId="73F927C4" w14:textId="77777777" w:rsidR="007F47D3" w:rsidRPr="007F47D3" w:rsidRDefault="007F47D3" w:rsidP="007F47D3">
      <w:pPr>
        <w:tabs>
          <w:tab w:val="left" w:pos="1999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38776FE2" w14:textId="77777777" w:rsidR="007F47D3" w:rsidRPr="007F47D3" w:rsidRDefault="007F47D3" w:rsidP="007F47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578FC404" w14:textId="77777777" w:rsidR="006A32A2" w:rsidRDefault="006A32A2"/>
    <w:sectPr w:rsidR="006A32A2" w:rsidSect="00AB687E">
      <w:pgSz w:w="16838" w:h="11906" w:orient="landscape"/>
      <w:pgMar w:top="567" w:right="425" w:bottom="170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D2078" w14:textId="77777777" w:rsidR="00FE32AD" w:rsidRDefault="00FE32AD">
      <w:pPr>
        <w:spacing w:after="0" w:line="240" w:lineRule="auto"/>
      </w:pPr>
      <w:r>
        <w:separator/>
      </w:r>
    </w:p>
  </w:endnote>
  <w:endnote w:type="continuationSeparator" w:id="0">
    <w:p w14:paraId="57D0364A" w14:textId="77777777" w:rsidR="00FE32AD" w:rsidRDefault="00FE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MV Boli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BF74F" w14:textId="77777777" w:rsidR="00024644" w:rsidRDefault="00024644">
    <w:pPr>
      <w:pStyle w:val="a7"/>
      <w:jc w:val="right"/>
    </w:pPr>
  </w:p>
  <w:p w14:paraId="3B1B731B" w14:textId="77777777" w:rsidR="00024644" w:rsidRDefault="000246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71DF5" w14:textId="77777777" w:rsidR="00FE32AD" w:rsidRDefault="00FE32AD">
      <w:pPr>
        <w:spacing w:after="0" w:line="240" w:lineRule="auto"/>
      </w:pPr>
      <w:r>
        <w:separator/>
      </w:r>
    </w:p>
  </w:footnote>
  <w:footnote w:type="continuationSeparator" w:id="0">
    <w:p w14:paraId="19B102D1" w14:textId="77777777" w:rsidR="00FE32AD" w:rsidRDefault="00FE3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BE2"/>
    <w:multiLevelType w:val="multilevel"/>
    <w:tmpl w:val="6CE2B5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8165CC1"/>
    <w:multiLevelType w:val="multilevel"/>
    <w:tmpl w:val="AADAFD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B53293A"/>
    <w:multiLevelType w:val="multilevel"/>
    <w:tmpl w:val="FF283BE0"/>
    <w:lvl w:ilvl="0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0B5F6F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123125C"/>
    <w:multiLevelType w:val="multilevel"/>
    <w:tmpl w:val="2B4A19B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0A2F73"/>
    <w:multiLevelType w:val="hybridMultilevel"/>
    <w:tmpl w:val="2C4EF8E6"/>
    <w:lvl w:ilvl="0" w:tplc="0FC2C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9D4C32"/>
    <w:multiLevelType w:val="hybridMultilevel"/>
    <w:tmpl w:val="067ACED8"/>
    <w:lvl w:ilvl="0" w:tplc="D4FC67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1142D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ABD7B24"/>
    <w:multiLevelType w:val="hybridMultilevel"/>
    <w:tmpl w:val="5288A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25F80"/>
    <w:multiLevelType w:val="hybridMultilevel"/>
    <w:tmpl w:val="FB06CDB2"/>
    <w:lvl w:ilvl="0" w:tplc="73C859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2555035"/>
    <w:multiLevelType w:val="multilevel"/>
    <w:tmpl w:val="07B4D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2B406C2"/>
    <w:multiLevelType w:val="multilevel"/>
    <w:tmpl w:val="F3884C54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12" w15:restartNumberingAfterBreak="0">
    <w:nsid w:val="2559750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6041F9A"/>
    <w:multiLevelType w:val="multilevel"/>
    <w:tmpl w:val="5C64E7F4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27726F1E"/>
    <w:multiLevelType w:val="hybridMultilevel"/>
    <w:tmpl w:val="42FE5B8C"/>
    <w:lvl w:ilvl="0" w:tplc="EEACF6F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962C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9706E20"/>
    <w:multiLevelType w:val="hybridMultilevel"/>
    <w:tmpl w:val="E1B451EA"/>
    <w:lvl w:ilvl="0" w:tplc="5DDC5AE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02A9B"/>
    <w:multiLevelType w:val="hybridMultilevel"/>
    <w:tmpl w:val="0ED8B2D6"/>
    <w:lvl w:ilvl="0" w:tplc="17EC2A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DE44E36"/>
    <w:multiLevelType w:val="hybridMultilevel"/>
    <w:tmpl w:val="A6EC579C"/>
    <w:lvl w:ilvl="0" w:tplc="87EE3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34B0CC1"/>
    <w:multiLevelType w:val="multilevel"/>
    <w:tmpl w:val="D8D01FD2"/>
    <w:lvl w:ilvl="0">
      <w:start w:val="8"/>
      <w:numFmt w:val="decimal"/>
      <w:lvlText w:val="6.3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4B01B2"/>
    <w:multiLevelType w:val="multilevel"/>
    <w:tmpl w:val="5546DF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76F5B71"/>
    <w:multiLevelType w:val="hybridMultilevel"/>
    <w:tmpl w:val="184EB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BA643B"/>
    <w:multiLevelType w:val="hybridMultilevel"/>
    <w:tmpl w:val="2D60454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7329A0"/>
    <w:multiLevelType w:val="hybridMultilevel"/>
    <w:tmpl w:val="4962A8E0"/>
    <w:lvl w:ilvl="0" w:tplc="2FF2B646">
      <w:start w:val="5"/>
      <w:numFmt w:val="decimal"/>
      <w:lvlText w:val="%1."/>
      <w:lvlJc w:val="left"/>
      <w:pPr>
        <w:ind w:left="36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677ED4"/>
    <w:multiLevelType w:val="hybridMultilevel"/>
    <w:tmpl w:val="FF3A1F98"/>
    <w:lvl w:ilvl="0" w:tplc="2514EB78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5" w15:restartNumberingAfterBreak="0">
    <w:nsid w:val="40900521"/>
    <w:multiLevelType w:val="hybridMultilevel"/>
    <w:tmpl w:val="C7FC9B18"/>
    <w:lvl w:ilvl="0" w:tplc="97344FDA">
      <w:start w:val="5"/>
      <w:numFmt w:val="decimal"/>
      <w:lvlText w:val="%1."/>
      <w:lvlJc w:val="left"/>
      <w:pPr>
        <w:ind w:left="36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B3AB5"/>
    <w:multiLevelType w:val="hybridMultilevel"/>
    <w:tmpl w:val="EF8A1320"/>
    <w:lvl w:ilvl="0" w:tplc="AF9683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5A4BCD8">
      <w:start w:val="1"/>
      <w:numFmt w:val="decimal"/>
      <w:lvlText w:val="%2."/>
      <w:lvlJc w:val="left"/>
      <w:pPr>
        <w:ind w:left="1788" w:hanging="360"/>
      </w:pPr>
      <w:rPr>
        <w:rFonts w:ascii="Arial" w:eastAsia="Times New Roman" w:hAnsi="Arial" w:cs="Arial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4565C70"/>
    <w:multiLevelType w:val="hybridMultilevel"/>
    <w:tmpl w:val="444464A6"/>
    <w:lvl w:ilvl="0" w:tplc="A0A8E5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03056D"/>
    <w:multiLevelType w:val="hybridMultilevel"/>
    <w:tmpl w:val="AFD86C4A"/>
    <w:lvl w:ilvl="0" w:tplc="DFDA42C4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CF505F2"/>
    <w:multiLevelType w:val="multilevel"/>
    <w:tmpl w:val="66DC8A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3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30" w15:restartNumberingAfterBreak="0">
    <w:nsid w:val="4F5C4BF2"/>
    <w:multiLevelType w:val="multilevel"/>
    <w:tmpl w:val="782239F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545F57"/>
    <w:multiLevelType w:val="multilevel"/>
    <w:tmpl w:val="8C6C7F7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4E64993"/>
    <w:multiLevelType w:val="hybridMultilevel"/>
    <w:tmpl w:val="6F7A3D42"/>
    <w:lvl w:ilvl="0" w:tplc="8DB49D3C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5B1B09"/>
    <w:multiLevelType w:val="hybridMultilevel"/>
    <w:tmpl w:val="D262A9DC"/>
    <w:lvl w:ilvl="0" w:tplc="A2C62B20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C60A6E"/>
    <w:multiLevelType w:val="multilevel"/>
    <w:tmpl w:val="78E6B350"/>
    <w:lvl w:ilvl="0">
      <w:start w:val="4"/>
      <w:numFmt w:val="decimal"/>
      <w:lvlText w:val="%1."/>
      <w:lvlJc w:val="left"/>
      <w:pPr>
        <w:ind w:left="360" w:hanging="360"/>
      </w:pPr>
      <w:rPr>
        <w:rFonts w:eastAsia="Arial Unicode MS" w:hint="default"/>
        <w:color w:val="00000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Arial Unicode MS"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Arial Unicode MS"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Arial Unicode MS"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Arial Unicode MS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Arial Unicode MS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Arial Unicode MS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Arial Unicode MS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Arial Unicode MS" w:hint="default"/>
        <w:color w:val="000000"/>
      </w:rPr>
    </w:lvl>
  </w:abstractNum>
  <w:abstractNum w:abstractNumId="35" w15:restartNumberingAfterBreak="0">
    <w:nsid w:val="66396958"/>
    <w:multiLevelType w:val="multilevel"/>
    <w:tmpl w:val="473ADF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67D0EB9"/>
    <w:multiLevelType w:val="hybridMultilevel"/>
    <w:tmpl w:val="81788180"/>
    <w:lvl w:ilvl="0" w:tplc="B456D9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8223DB7"/>
    <w:multiLevelType w:val="multilevel"/>
    <w:tmpl w:val="98DE1C8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6D6519E8"/>
    <w:multiLevelType w:val="multilevel"/>
    <w:tmpl w:val="0D7E1F3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9" w15:restartNumberingAfterBreak="0">
    <w:nsid w:val="734F6D9F"/>
    <w:multiLevelType w:val="multilevel"/>
    <w:tmpl w:val="4B42A6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4786690"/>
    <w:multiLevelType w:val="multilevel"/>
    <w:tmpl w:val="9FF2A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29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1" w15:restartNumberingAfterBreak="0">
    <w:nsid w:val="7CEE1068"/>
    <w:multiLevelType w:val="hybridMultilevel"/>
    <w:tmpl w:val="53BCDF58"/>
    <w:lvl w:ilvl="0" w:tplc="0419000F">
      <w:start w:val="10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210204">
    <w:abstractNumId w:val="21"/>
  </w:num>
  <w:num w:numId="2" w16cid:durableId="1972400179">
    <w:abstractNumId w:val="8"/>
  </w:num>
  <w:num w:numId="3" w16cid:durableId="1791626704">
    <w:abstractNumId w:val="6"/>
  </w:num>
  <w:num w:numId="4" w16cid:durableId="19068382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1280291">
    <w:abstractNumId w:val="17"/>
  </w:num>
  <w:num w:numId="6" w16cid:durableId="1704331759">
    <w:abstractNumId w:val="27"/>
  </w:num>
  <w:num w:numId="7" w16cid:durableId="1007633976">
    <w:abstractNumId w:val="26"/>
  </w:num>
  <w:num w:numId="8" w16cid:durableId="779953236">
    <w:abstractNumId w:val="14"/>
  </w:num>
  <w:num w:numId="9" w16cid:durableId="1682390717">
    <w:abstractNumId w:val="1"/>
  </w:num>
  <w:num w:numId="10" w16cid:durableId="960694199">
    <w:abstractNumId w:val="31"/>
  </w:num>
  <w:num w:numId="11" w16cid:durableId="365756751">
    <w:abstractNumId w:val="16"/>
  </w:num>
  <w:num w:numId="12" w16cid:durableId="1120148225">
    <w:abstractNumId w:val="35"/>
  </w:num>
  <w:num w:numId="13" w16cid:durableId="1946886024">
    <w:abstractNumId w:val="38"/>
  </w:num>
  <w:num w:numId="14" w16cid:durableId="1160344623">
    <w:abstractNumId w:val="13"/>
  </w:num>
  <w:num w:numId="15" w16cid:durableId="1211724542">
    <w:abstractNumId w:val="40"/>
  </w:num>
  <w:num w:numId="16" w16cid:durableId="240607034">
    <w:abstractNumId w:val="5"/>
  </w:num>
  <w:num w:numId="17" w16cid:durableId="1543059672">
    <w:abstractNumId w:val="36"/>
  </w:num>
  <w:num w:numId="18" w16cid:durableId="463470738">
    <w:abstractNumId w:val="20"/>
  </w:num>
  <w:num w:numId="19" w16cid:durableId="630131562">
    <w:abstractNumId w:val="10"/>
  </w:num>
  <w:num w:numId="20" w16cid:durableId="625965030">
    <w:abstractNumId w:val="32"/>
  </w:num>
  <w:num w:numId="21" w16cid:durableId="1543132889">
    <w:abstractNumId w:val="37"/>
  </w:num>
  <w:num w:numId="22" w16cid:durableId="78714967">
    <w:abstractNumId w:val="24"/>
  </w:num>
  <w:num w:numId="23" w16cid:durableId="1973363627">
    <w:abstractNumId w:val="28"/>
  </w:num>
  <w:num w:numId="24" w16cid:durableId="1213612523">
    <w:abstractNumId w:val="18"/>
  </w:num>
  <w:num w:numId="25" w16cid:durableId="2062047962">
    <w:abstractNumId w:val="9"/>
  </w:num>
  <w:num w:numId="26" w16cid:durableId="585459054">
    <w:abstractNumId w:val="12"/>
  </w:num>
  <w:num w:numId="27" w16cid:durableId="659115995">
    <w:abstractNumId w:val="7"/>
  </w:num>
  <w:num w:numId="28" w16cid:durableId="154998840">
    <w:abstractNumId w:val="3"/>
  </w:num>
  <w:num w:numId="29" w16cid:durableId="605191193">
    <w:abstractNumId w:val="15"/>
  </w:num>
  <w:num w:numId="30" w16cid:durableId="2069913303">
    <w:abstractNumId w:val="4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75369475">
    <w:abstractNumId w:val="4"/>
  </w:num>
  <w:num w:numId="32" w16cid:durableId="175733567">
    <w:abstractNumId w:val="34"/>
  </w:num>
  <w:num w:numId="33" w16cid:durableId="1448892968">
    <w:abstractNumId w:val="19"/>
  </w:num>
  <w:num w:numId="34" w16cid:durableId="1275865070">
    <w:abstractNumId w:val="30"/>
  </w:num>
  <w:num w:numId="35" w16cid:durableId="1920943839">
    <w:abstractNumId w:val="2"/>
  </w:num>
  <w:num w:numId="36" w16cid:durableId="1204714092">
    <w:abstractNumId w:val="29"/>
  </w:num>
  <w:num w:numId="37" w16cid:durableId="768156152">
    <w:abstractNumId w:val="39"/>
  </w:num>
  <w:num w:numId="38" w16cid:durableId="172845292">
    <w:abstractNumId w:val="0"/>
  </w:num>
  <w:num w:numId="39" w16cid:durableId="1874612408">
    <w:abstractNumId w:val="11"/>
  </w:num>
  <w:num w:numId="40" w16cid:durableId="390924917">
    <w:abstractNumId w:val="33"/>
  </w:num>
  <w:num w:numId="41" w16cid:durableId="955864391">
    <w:abstractNumId w:val="22"/>
  </w:num>
  <w:num w:numId="42" w16cid:durableId="2128228954">
    <w:abstractNumId w:val="25"/>
  </w:num>
  <w:num w:numId="43" w16cid:durableId="16643841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3A"/>
    <w:rsid w:val="00024644"/>
    <w:rsid w:val="00030B4D"/>
    <w:rsid w:val="00032E3C"/>
    <w:rsid w:val="00061CA7"/>
    <w:rsid w:val="00076C2C"/>
    <w:rsid w:val="000C1368"/>
    <w:rsid w:val="000C70FD"/>
    <w:rsid w:val="000E79CB"/>
    <w:rsid w:val="00100212"/>
    <w:rsid w:val="001274B9"/>
    <w:rsid w:val="00201E9C"/>
    <w:rsid w:val="00282C1E"/>
    <w:rsid w:val="002B417D"/>
    <w:rsid w:val="002B5D91"/>
    <w:rsid w:val="003556C1"/>
    <w:rsid w:val="003B540B"/>
    <w:rsid w:val="00400BF8"/>
    <w:rsid w:val="00411EF5"/>
    <w:rsid w:val="00414568"/>
    <w:rsid w:val="004576A9"/>
    <w:rsid w:val="00481AA7"/>
    <w:rsid w:val="004C0229"/>
    <w:rsid w:val="004C5742"/>
    <w:rsid w:val="004D41DF"/>
    <w:rsid w:val="00534961"/>
    <w:rsid w:val="00583ADB"/>
    <w:rsid w:val="005C7989"/>
    <w:rsid w:val="005E7D30"/>
    <w:rsid w:val="005F0D3A"/>
    <w:rsid w:val="00602D55"/>
    <w:rsid w:val="00623B42"/>
    <w:rsid w:val="00655857"/>
    <w:rsid w:val="006572D6"/>
    <w:rsid w:val="00671AB8"/>
    <w:rsid w:val="006773FB"/>
    <w:rsid w:val="006923E8"/>
    <w:rsid w:val="006A32A2"/>
    <w:rsid w:val="006A3343"/>
    <w:rsid w:val="006C2986"/>
    <w:rsid w:val="006C539C"/>
    <w:rsid w:val="006E7FBA"/>
    <w:rsid w:val="00781221"/>
    <w:rsid w:val="007F47D3"/>
    <w:rsid w:val="00875FA0"/>
    <w:rsid w:val="008D50D5"/>
    <w:rsid w:val="008D76F5"/>
    <w:rsid w:val="009256BE"/>
    <w:rsid w:val="00967432"/>
    <w:rsid w:val="00982C43"/>
    <w:rsid w:val="00992B73"/>
    <w:rsid w:val="009A4260"/>
    <w:rsid w:val="009A799D"/>
    <w:rsid w:val="009A7BCA"/>
    <w:rsid w:val="009B4F28"/>
    <w:rsid w:val="009C3A2B"/>
    <w:rsid w:val="00A10053"/>
    <w:rsid w:val="00A2794B"/>
    <w:rsid w:val="00A47521"/>
    <w:rsid w:val="00AB0ED4"/>
    <w:rsid w:val="00AF572C"/>
    <w:rsid w:val="00B26543"/>
    <w:rsid w:val="00B66B78"/>
    <w:rsid w:val="00C01139"/>
    <w:rsid w:val="00C2458C"/>
    <w:rsid w:val="00C33A63"/>
    <w:rsid w:val="00C5020B"/>
    <w:rsid w:val="00C707D6"/>
    <w:rsid w:val="00C741E0"/>
    <w:rsid w:val="00D148C9"/>
    <w:rsid w:val="00DB7666"/>
    <w:rsid w:val="00DE0D5A"/>
    <w:rsid w:val="00DF2BF3"/>
    <w:rsid w:val="00E20269"/>
    <w:rsid w:val="00E45F73"/>
    <w:rsid w:val="00EC403F"/>
    <w:rsid w:val="00F12FF5"/>
    <w:rsid w:val="00F611D1"/>
    <w:rsid w:val="00FA2993"/>
    <w:rsid w:val="00FA51AD"/>
    <w:rsid w:val="00FB2DF2"/>
    <w:rsid w:val="00FB6128"/>
    <w:rsid w:val="00FC26CE"/>
    <w:rsid w:val="00FE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E42B"/>
  <w15:chartTrackingRefBased/>
  <w15:docId w15:val="{73E1DC36-D574-4504-9F82-1949A6D5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47D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F47D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47D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F47D3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F47D3"/>
  </w:style>
  <w:style w:type="character" w:styleId="a3">
    <w:name w:val="Hyperlink"/>
    <w:uiPriority w:val="99"/>
    <w:unhideWhenUsed/>
    <w:rsid w:val="007F47D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7D3"/>
    <w:pPr>
      <w:spacing w:line="252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7F47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F47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F47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F47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F47D3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7F47D3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7F47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F47D3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customStyle="1" w:styleId="21">
    <w:name w:val="Сетка таблицы2"/>
    <w:basedOn w:val="a1"/>
    <w:next w:val="ab"/>
    <w:uiPriority w:val="99"/>
    <w:rsid w:val="007F47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e"/>
    <w:uiPriority w:val="99"/>
    <w:semiHidden/>
    <w:unhideWhenUsed/>
    <w:rsid w:val="007F47D3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F47D3"/>
    <w:rPr>
      <w:rFonts w:ascii="Calibri" w:eastAsia="Calibri" w:hAnsi="Calibri" w:cs="Times New Roman"/>
      <w:sz w:val="20"/>
      <w:szCs w:val="20"/>
    </w:rPr>
  </w:style>
  <w:style w:type="paragraph" w:customStyle="1" w:styleId="Standard">
    <w:name w:val="Standard"/>
    <w:rsid w:val="007F47D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StrongEmphasis">
    <w:name w:val="Strong Emphasis"/>
    <w:rsid w:val="007F47D3"/>
    <w:rPr>
      <w:b/>
      <w:bCs/>
    </w:rPr>
  </w:style>
  <w:style w:type="table" w:customStyle="1" w:styleId="12">
    <w:name w:val="Сетка таблицы1"/>
    <w:basedOn w:val="a1"/>
    <w:next w:val="ab"/>
    <w:uiPriority w:val="39"/>
    <w:rsid w:val="007F47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F47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7F47D3"/>
    <w:pPr>
      <w:spacing w:before="100" w:beforeAutospacing="1" w:after="119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b"/>
    <w:uiPriority w:val="59"/>
    <w:rsid w:val="007F47D3"/>
    <w:pPr>
      <w:suppressAutoHyphens/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99"/>
    <w:rsid w:val="007F47D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Знак Знак1"/>
    <w:basedOn w:val="a"/>
    <w:rsid w:val="007F47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Normal">
    <w:name w:val="ConsNormal"/>
    <w:rsid w:val="007F47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"/>
    <w:basedOn w:val="a"/>
    <w:link w:val="af1"/>
    <w:rsid w:val="007F47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7F47D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(2)_"/>
    <w:link w:val="23"/>
    <w:rsid w:val="007F47D3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7F47D3"/>
    <w:pPr>
      <w:widowControl w:val="0"/>
      <w:shd w:val="clear" w:color="auto" w:fill="FFFFFF"/>
      <w:spacing w:after="300" w:line="298" w:lineRule="exact"/>
      <w:jc w:val="right"/>
    </w:pPr>
    <w:rPr>
      <w:rFonts w:ascii="Arial" w:eastAsia="Arial" w:hAnsi="Arial" w:cs="Arial"/>
      <w:sz w:val="26"/>
      <w:szCs w:val="26"/>
    </w:rPr>
  </w:style>
  <w:style w:type="paragraph" w:styleId="af2">
    <w:name w:val="footnote text"/>
    <w:aliases w:val=" Знак1,Знак2, Знак,Знак Знак"/>
    <w:basedOn w:val="a"/>
    <w:link w:val="af3"/>
    <w:unhideWhenUsed/>
    <w:rsid w:val="007F47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aliases w:val=" Знак1 Знак,Знак2 Знак, Знак Знак,Знак Знак Знак"/>
    <w:basedOn w:val="a0"/>
    <w:link w:val="af2"/>
    <w:rsid w:val="007F47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unhideWhenUsed/>
    <w:rsid w:val="007F47D3"/>
    <w:rPr>
      <w:rFonts w:ascii="Times New Roman" w:hAnsi="Times New Roman" w:cs="Times New Roman" w:hint="default"/>
      <w:vertAlign w:val="superscript"/>
    </w:rPr>
  </w:style>
  <w:style w:type="character" w:customStyle="1" w:styleId="40">
    <w:name w:val="Основной текст (4)_"/>
    <w:link w:val="41"/>
    <w:rsid w:val="007F47D3"/>
    <w:rPr>
      <w:rFonts w:ascii="Arial" w:eastAsia="Arial" w:hAnsi="Arial" w:cs="Arial"/>
      <w:i/>
      <w:iCs/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F47D3"/>
    <w:pPr>
      <w:widowControl w:val="0"/>
      <w:shd w:val="clear" w:color="auto" w:fill="FFFFFF"/>
      <w:spacing w:after="0" w:line="298" w:lineRule="exact"/>
      <w:jc w:val="right"/>
    </w:pPr>
    <w:rPr>
      <w:rFonts w:ascii="Arial" w:eastAsia="Arial" w:hAnsi="Arial" w:cs="Arial"/>
      <w:i/>
      <w:iCs/>
      <w:sz w:val="26"/>
      <w:szCs w:val="26"/>
    </w:rPr>
  </w:style>
  <w:style w:type="character" w:customStyle="1" w:styleId="24">
    <w:name w:val="Основной текст (2) + Курсив"/>
    <w:rsid w:val="007F47D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110">
    <w:name w:val="Сетка таблицы11"/>
    <w:basedOn w:val="a1"/>
    <w:next w:val="ab"/>
    <w:uiPriority w:val="99"/>
    <w:rsid w:val="007F47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b"/>
    <w:uiPriority w:val="99"/>
    <w:rsid w:val="007F47D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Прижатый влево"/>
    <w:basedOn w:val="a"/>
    <w:next w:val="a"/>
    <w:uiPriority w:val="99"/>
    <w:rsid w:val="007F47D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Bodytext">
    <w:name w:val="Body text_"/>
    <w:link w:val="42"/>
    <w:locked/>
    <w:rsid w:val="007F47D3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42">
    <w:name w:val="Основной текст4"/>
    <w:basedOn w:val="a"/>
    <w:link w:val="Bodytext"/>
    <w:rsid w:val="007F47D3"/>
    <w:pPr>
      <w:shd w:val="clear" w:color="auto" w:fill="FFFFFF"/>
      <w:spacing w:after="540" w:line="274" w:lineRule="exact"/>
    </w:pPr>
    <w:rPr>
      <w:rFonts w:ascii="Times New Roman" w:eastAsia="Times New Roman" w:hAnsi="Times New Roman"/>
      <w:sz w:val="23"/>
      <w:szCs w:val="23"/>
    </w:rPr>
  </w:style>
  <w:style w:type="paragraph" w:customStyle="1" w:styleId="14">
    <w:name w:val="Без интервала1"/>
    <w:rsid w:val="007F47D3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FollowedHyperlink"/>
    <w:uiPriority w:val="99"/>
    <w:semiHidden/>
    <w:unhideWhenUsed/>
    <w:rsid w:val="007F47D3"/>
    <w:rPr>
      <w:color w:val="800080"/>
      <w:u w:val="single"/>
    </w:rPr>
  </w:style>
  <w:style w:type="character" w:styleId="af7">
    <w:name w:val="Unresolved Mention"/>
    <w:uiPriority w:val="99"/>
    <w:semiHidden/>
    <w:unhideWhenUsed/>
    <w:rsid w:val="007F4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ofkrt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13496</Words>
  <Characters>76930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Копанова Мария Сергеевна</dc:creator>
  <cp:keywords/>
  <dc:description/>
  <cp:lastModifiedBy>Токарева Ольга Анатольевна</cp:lastModifiedBy>
  <cp:revision>2</cp:revision>
  <cp:lastPrinted>2026-08-31T10:40:00Z</cp:lastPrinted>
  <dcterms:created xsi:type="dcterms:W3CDTF">2026-08-31T10:40:00Z</dcterms:created>
  <dcterms:modified xsi:type="dcterms:W3CDTF">2026-08-31T10:40:00Z</dcterms:modified>
</cp:coreProperties>
</file>